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3121" w14:textId="77777777" w:rsidR="003E338B" w:rsidRPr="00516E76" w:rsidRDefault="003E338B" w:rsidP="003E338B">
      <w:pPr>
        <w:rPr>
          <w:rFonts w:ascii="Arial" w:hAnsi="Arial"/>
          <w:color w:val="000000" w:themeColor="text1"/>
          <w:sz w:val="16"/>
        </w:rPr>
      </w:pPr>
    </w:p>
    <w:p w14:paraId="18A2AABD" w14:textId="77777777" w:rsidR="005C4FCB" w:rsidRPr="00516E76" w:rsidRDefault="005C4FCB">
      <w:pPr>
        <w:overflowPunct/>
        <w:autoSpaceDE/>
        <w:autoSpaceDN/>
        <w:adjustRightInd/>
        <w:textAlignment w:val="auto"/>
        <w:rPr>
          <w:rFonts w:ascii="Arial" w:hAnsi="Arial"/>
          <w:color w:val="000000" w:themeColor="text1"/>
          <w:sz w:val="16"/>
        </w:rPr>
      </w:pPr>
    </w:p>
    <w:p w14:paraId="337CCFC8" w14:textId="77777777" w:rsidR="005C4FCB" w:rsidRPr="00516E76" w:rsidRDefault="005C4FCB">
      <w:pPr>
        <w:rPr>
          <w:rFonts w:ascii="Arial" w:hAnsi="Arial"/>
          <w:color w:val="000000" w:themeColor="text1"/>
          <w:sz w:val="16"/>
        </w:rPr>
      </w:pPr>
    </w:p>
    <w:p w14:paraId="563BEB32" w14:textId="4FA3B8F5" w:rsidR="00440C54" w:rsidRPr="00516E76" w:rsidRDefault="00440C54" w:rsidP="008052B9">
      <w:pPr>
        <w:jc w:val="center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THE </w:t>
      </w:r>
      <w:r w:rsidRPr="00516E76">
        <w:rPr>
          <w:rFonts w:hint="eastAsia"/>
          <w:b/>
          <w:color w:val="000000" w:themeColor="text1"/>
          <w:sz w:val="20"/>
        </w:rPr>
        <w:t>GOVERNMENT</w:t>
      </w:r>
      <w:r w:rsidRPr="00516E76">
        <w:rPr>
          <w:b/>
          <w:color w:val="000000" w:themeColor="text1"/>
          <w:sz w:val="20"/>
        </w:rPr>
        <w:t xml:space="preserve"> OF THE HONG KONG</w:t>
      </w:r>
    </w:p>
    <w:p w14:paraId="53BAB833" w14:textId="77777777" w:rsidR="00440C54" w:rsidRPr="00516E76" w:rsidRDefault="00440C54">
      <w:pPr>
        <w:spacing w:line="200" w:lineRule="exact"/>
        <w:jc w:val="center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>SPECIAL ADMINISTRATIVE REGION</w:t>
      </w:r>
    </w:p>
    <w:p w14:paraId="3D3970F7" w14:textId="77777777" w:rsidR="00440C54" w:rsidRPr="00516E76" w:rsidRDefault="00440C54">
      <w:pPr>
        <w:spacing w:line="200" w:lineRule="exact"/>
        <w:jc w:val="center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>FORM 109</w:t>
      </w:r>
      <w:r w:rsidRPr="00516E76">
        <w:rPr>
          <w:rFonts w:hint="eastAsia"/>
          <w:b/>
          <w:color w:val="000000" w:themeColor="text1"/>
          <w:sz w:val="20"/>
        </w:rPr>
        <w:t>A</w:t>
      </w:r>
    </w:p>
    <w:p w14:paraId="5FAF97E8" w14:textId="77777777" w:rsidR="00440C54" w:rsidRPr="00516E76" w:rsidRDefault="00440C54">
      <w:pPr>
        <w:spacing w:line="200" w:lineRule="exact"/>
        <w:jc w:val="center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GAS SAFETY (GAS SUPPLY) REGULATIONS (Chapter 51) </w:t>
      </w:r>
    </w:p>
    <w:p w14:paraId="6E6399DD" w14:textId="27607956" w:rsidR="00440C54" w:rsidRPr="00516E76" w:rsidRDefault="00440C54">
      <w:pPr>
        <w:spacing w:line="200" w:lineRule="exact"/>
        <w:jc w:val="center"/>
        <w:rPr>
          <w:b/>
          <w:color w:val="000000" w:themeColor="text1"/>
          <w:sz w:val="20"/>
        </w:rPr>
      </w:pPr>
      <w:bookmarkStart w:id="0" w:name="_GoBack"/>
      <w:bookmarkEnd w:id="0"/>
      <w:r w:rsidRPr="00516E76">
        <w:rPr>
          <w:b/>
          <w:color w:val="000000" w:themeColor="text1"/>
          <w:sz w:val="20"/>
        </w:rPr>
        <w:t xml:space="preserve">ANNUAL INSPECTION REPORT OF LPG </w:t>
      </w:r>
      <w:r w:rsidRPr="00516E76">
        <w:rPr>
          <w:rFonts w:hint="eastAsia"/>
          <w:b/>
          <w:color w:val="000000" w:themeColor="text1"/>
          <w:sz w:val="20"/>
        </w:rPr>
        <w:t>FILLING STATION</w:t>
      </w:r>
    </w:p>
    <w:p w14:paraId="7E12936A" w14:textId="77777777" w:rsidR="00440C54" w:rsidRPr="00516E76" w:rsidRDefault="00440C54">
      <w:pPr>
        <w:pStyle w:val="a9"/>
        <w:adjustRightInd/>
        <w:spacing w:line="200" w:lineRule="exact"/>
        <w:textAlignment w:val="auto"/>
        <w:rPr>
          <w:color w:val="000000" w:themeColor="text1"/>
          <w:kern w:val="2"/>
        </w:rPr>
      </w:pPr>
    </w:p>
    <w:p w14:paraId="29AE4B83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20"/>
        </w:rPr>
      </w:pPr>
      <w:r w:rsidRPr="00516E76">
        <w:rPr>
          <w:color w:val="000000" w:themeColor="text1"/>
          <w:sz w:val="20"/>
        </w:rPr>
        <w:t>To</w:t>
      </w:r>
      <w:r w:rsidRPr="00516E76">
        <w:rPr>
          <w:rFonts w:hint="eastAsia"/>
          <w:color w:val="000000" w:themeColor="text1"/>
          <w:sz w:val="20"/>
          <w:lang w:val="en-US"/>
        </w:rPr>
        <w:t>：</w:t>
      </w:r>
      <w:r w:rsidRPr="00516E76">
        <w:rPr>
          <w:color w:val="000000" w:themeColor="text1"/>
          <w:sz w:val="20"/>
        </w:rPr>
        <w:t>The Gas Authority</w:t>
      </w:r>
    </w:p>
    <w:tbl>
      <w:tblPr>
        <w:tblW w:w="4440" w:type="dxa"/>
        <w:tblInd w:w="5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</w:tblGrid>
      <w:tr w:rsidR="00516E76" w:rsidRPr="00516E76" w14:paraId="1F7E9805" w14:textId="77777777">
        <w:trPr>
          <w:trHeight w:val="255"/>
        </w:trPr>
        <w:tc>
          <w:tcPr>
            <w:tcW w:w="4440" w:type="dxa"/>
          </w:tcPr>
          <w:p w14:paraId="1E9399C3" w14:textId="77777777" w:rsidR="00440C54" w:rsidRPr="00516E76" w:rsidRDefault="00440C54">
            <w:pPr>
              <w:spacing w:line="200" w:lineRule="exact"/>
              <w:ind w:left="-28" w:right="-28"/>
              <w:rPr>
                <w:color w:val="000000" w:themeColor="text1"/>
                <w:sz w:val="20"/>
              </w:rPr>
            </w:pPr>
            <w:r w:rsidRPr="00516E7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16E76">
              <w:rPr>
                <w:color w:val="000000" w:themeColor="text1"/>
                <w:sz w:val="20"/>
              </w:rPr>
              <w:t>GasSO</w:t>
            </w:r>
            <w:proofErr w:type="spellEnd"/>
            <w:r w:rsidRPr="00516E76">
              <w:rPr>
                <w:color w:val="000000" w:themeColor="text1"/>
                <w:sz w:val="20"/>
              </w:rPr>
              <w:t xml:space="preserve"> Ref:</w:t>
            </w:r>
            <w:r w:rsidRPr="00516E76">
              <w:rPr>
                <w:rFonts w:hint="eastAsia"/>
                <w:color w:val="000000" w:themeColor="text1"/>
                <w:sz w:val="20"/>
              </w:rPr>
              <w:t xml:space="preserve">  GSO/GPS/S/</w:t>
            </w:r>
          </w:p>
        </w:tc>
      </w:tr>
    </w:tbl>
    <w:p w14:paraId="569ACAE9" w14:textId="77777777" w:rsidR="00440C54" w:rsidRPr="00516E76" w:rsidRDefault="00440C54">
      <w:pPr>
        <w:spacing w:line="200" w:lineRule="exact"/>
        <w:ind w:left="840" w:hanging="840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Section </w:t>
      </w:r>
      <w:proofErr w:type="gramStart"/>
      <w:r w:rsidRPr="00516E76">
        <w:rPr>
          <w:b/>
          <w:color w:val="000000" w:themeColor="text1"/>
          <w:sz w:val="20"/>
        </w:rPr>
        <w:t>I  -</w:t>
      </w:r>
      <w:proofErr w:type="gramEnd"/>
      <w:r w:rsidRPr="00516E76">
        <w:rPr>
          <w:b/>
          <w:color w:val="000000" w:themeColor="text1"/>
          <w:sz w:val="20"/>
        </w:rPr>
        <w:t xml:space="preserve">  Particulars of LPG Installation</w:t>
      </w:r>
    </w:p>
    <w:p w14:paraId="0B673759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516E76" w:rsidRPr="00516E76" w14:paraId="138859A6" w14:textId="77777777">
        <w:trPr>
          <w:trHeight w:val="255"/>
        </w:trPr>
        <w:tc>
          <w:tcPr>
            <w:tcW w:w="200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1C2F7A0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Location</w:t>
            </w:r>
          </w:p>
        </w:tc>
        <w:tc>
          <w:tcPr>
            <w:tcW w:w="7740" w:type="dxa"/>
            <w:tcBorders>
              <w:left w:val="nil"/>
            </w:tcBorders>
          </w:tcPr>
          <w:p w14:paraId="7FA261A1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0219D701" w14:textId="77777777">
        <w:trPr>
          <w:trHeight w:val="255"/>
        </w:trPr>
        <w:tc>
          <w:tcPr>
            <w:tcW w:w="200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0E3E807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14:paraId="7249539E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598539FD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9E58E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Owner</w:t>
            </w:r>
          </w:p>
        </w:tc>
        <w:tc>
          <w:tcPr>
            <w:tcW w:w="7740" w:type="dxa"/>
            <w:tcBorders>
              <w:left w:val="nil"/>
            </w:tcBorders>
          </w:tcPr>
          <w:p w14:paraId="77C84829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289A6162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E8ABB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Gas Supply Company</w:t>
            </w:r>
          </w:p>
        </w:tc>
        <w:tc>
          <w:tcPr>
            <w:tcW w:w="7740" w:type="dxa"/>
            <w:tcBorders>
              <w:left w:val="nil"/>
            </w:tcBorders>
          </w:tcPr>
          <w:p w14:paraId="33ED1062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18CD784E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6C804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rFonts w:hint="eastAsia"/>
                <w:color w:val="000000" w:themeColor="text1"/>
                <w:sz w:val="18"/>
              </w:rPr>
              <w:t>Maintenance Contractor</w:t>
            </w:r>
          </w:p>
        </w:tc>
        <w:tc>
          <w:tcPr>
            <w:tcW w:w="7740" w:type="dxa"/>
            <w:tcBorders>
              <w:left w:val="nil"/>
            </w:tcBorders>
          </w:tcPr>
          <w:p w14:paraId="44840C02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05DE24A8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CF811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rFonts w:hint="eastAsia"/>
                <w:color w:val="000000" w:themeColor="text1"/>
                <w:sz w:val="18"/>
              </w:rPr>
              <w:t>Type of Installation</w:t>
            </w:r>
          </w:p>
        </w:tc>
        <w:tc>
          <w:tcPr>
            <w:tcW w:w="7740" w:type="dxa"/>
            <w:tcBorders>
              <w:left w:val="nil"/>
            </w:tcBorders>
          </w:tcPr>
          <w:p w14:paraId="441572B3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 xml:space="preserve">LPG </w:t>
            </w:r>
            <w:r w:rsidRPr="00516E76">
              <w:rPr>
                <w:rFonts w:hint="eastAsia"/>
                <w:color w:val="000000" w:themeColor="text1"/>
                <w:sz w:val="18"/>
              </w:rPr>
              <w:t>Dedicated Filling Station</w:t>
            </w:r>
            <w:r w:rsidRPr="00516E76">
              <w:rPr>
                <w:color w:val="000000" w:themeColor="text1"/>
                <w:sz w:val="18"/>
              </w:rPr>
              <w:t xml:space="preserve">/ </w:t>
            </w:r>
            <w:r w:rsidRPr="00516E76">
              <w:rPr>
                <w:rFonts w:hint="eastAsia"/>
                <w:color w:val="000000" w:themeColor="text1"/>
                <w:sz w:val="18"/>
              </w:rPr>
              <w:t>LPG cum Petrol Filling Station</w:t>
            </w:r>
            <w:r w:rsidRPr="00516E76">
              <w:rPr>
                <w:color w:val="000000" w:themeColor="text1"/>
                <w:sz w:val="18"/>
              </w:rPr>
              <w:t xml:space="preserve"> *</w:t>
            </w:r>
          </w:p>
        </w:tc>
      </w:tr>
      <w:tr w:rsidR="00516E76" w:rsidRPr="00516E76" w14:paraId="1534C33F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30FC86" w14:textId="77777777" w:rsidR="00440C54" w:rsidRPr="00516E76" w:rsidRDefault="00440C54">
            <w:pPr>
              <w:spacing w:line="200" w:lineRule="exact"/>
              <w:ind w:left="12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Storage Quantity</w:t>
            </w:r>
          </w:p>
        </w:tc>
        <w:tc>
          <w:tcPr>
            <w:tcW w:w="7740" w:type="dxa"/>
            <w:tcBorders>
              <w:left w:val="nil"/>
            </w:tcBorders>
          </w:tcPr>
          <w:p w14:paraId="10548310" w14:textId="77777777" w:rsidR="00440C54" w:rsidRPr="00516E76" w:rsidRDefault="00440C54">
            <w:pPr>
              <w:spacing w:line="200" w:lineRule="exact"/>
              <w:ind w:left="92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ab/>
              <w:t xml:space="preserve">  x</w:t>
            </w:r>
            <w:r w:rsidRPr="00516E76">
              <w:rPr>
                <w:color w:val="000000" w:themeColor="text1"/>
                <w:sz w:val="18"/>
              </w:rPr>
              <w:tab/>
            </w:r>
            <w:proofErr w:type="spellStart"/>
            <w:r w:rsidRPr="00516E76">
              <w:rPr>
                <w:rFonts w:hint="eastAsia"/>
                <w:color w:val="000000" w:themeColor="text1"/>
                <w:sz w:val="18"/>
              </w:rPr>
              <w:t>kL</w:t>
            </w:r>
            <w:proofErr w:type="spellEnd"/>
          </w:p>
        </w:tc>
      </w:tr>
    </w:tbl>
    <w:p w14:paraId="57263F50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p w14:paraId="7157C058" w14:textId="77777777" w:rsidR="00440C54" w:rsidRPr="00516E76" w:rsidRDefault="00440C54">
      <w:pPr>
        <w:spacing w:line="200" w:lineRule="exact"/>
        <w:ind w:left="840" w:hanging="840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Section </w:t>
      </w:r>
      <w:proofErr w:type="spellStart"/>
      <w:proofErr w:type="gramStart"/>
      <w:r w:rsidRPr="00516E76">
        <w:rPr>
          <w:b/>
          <w:color w:val="000000" w:themeColor="text1"/>
          <w:sz w:val="20"/>
        </w:rPr>
        <w:t>II</w:t>
      </w:r>
      <w:r w:rsidRPr="00516E76">
        <w:rPr>
          <w:rFonts w:hint="eastAsia"/>
          <w:b/>
          <w:color w:val="000000" w:themeColor="text1"/>
          <w:sz w:val="20"/>
        </w:rPr>
        <w:t>a</w:t>
      </w:r>
      <w:proofErr w:type="spellEnd"/>
      <w:r w:rsidRPr="00516E76">
        <w:rPr>
          <w:b/>
          <w:color w:val="000000" w:themeColor="text1"/>
          <w:sz w:val="20"/>
        </w:rPr>
        <w:t xml:space="preserve">  -</w:t>
      </w:r>
      <w:proofErr w:type="gramEnd"/>
      <w:r w:rsidRPr="00516E76">
        <w:rPr>
          <w:b/>
          <w:color w:val="000000" w:themeColor="text1"/>
          <w:sz w:val="20"/>
        </w:rPr>
        <w:t xml:space="preserve">  Inspection Checklist</w:t>
      </w:r>
    </w:p>
    <w:p w14:paraId="4E7AD978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tbl>
      <w:tblPr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8"/>
        <w:gridCol w:w="3720"/>
        <w:gridCol w:w="480"/>
        <w:gridCol w:w="389"/>
        <w:gridCol w:w="4232"/>
        <w:gridCol w:w="540"/>
      </w:tblGrid>
      <w:tr w:rsidR="00516E76" w:rsidRPr="00516E76" w14:paraId="0495C952" w14:textId="77777777" w:rsidTr="000A555E">
        <w:trPr>
          <w:trHeight w:val="255"/>
        </w:trPr>
        <w:tc>
          <w:tcPr>
            <w:tcW w:w="388" w:type="dxa"/>
            <w:shd w:val="pct10" w:color="auto" w:fill="auto"/>
          </w:tcPr>
          <w:p w14:paraId="59F5A0D7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b/>
                <w:color w:val="000000" w:themeColor="text1"/>
                <w:sz w:val="16"/>
              </w:rPr>
              <w:t>A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14:paraId="07275F06" w14:textId="00E70586" w:rsidR="00FC472E" w:rsidRPr="00516E76" w:rsidRDefault="00FC472E" w:rsidP="000A555E">
            <w:pPr>
              <w:spacing w:line="200" w:lineRule="exact"/>
              <w:jc w:val="both"/>
              <w:rPr>
                <w:b/>
                <w:color w:val="000000" w:themeColor="text1"/>
                <w:sz w:val="16"/>
              </w:rPr>
            </w:pPr>
            <w:r w:rsidRPr="00516E76">
              <w:rPr>
                <w:b/>
                <w:color w:val="000000" w:themeColor="text1"/>
                <w:sz w:val="16"/>
              </w:rPr>
              <w:t>Site Condition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0C752DD1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E</w:t>
            </w:r>
          </w:p>
        </w:tc>
        <w:tc>
          <w:tcPr>
            <w:tcW w:w="47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244CDBD" w14:textId="50A2FD84" w:rsidR="00FC472E" w:rsidRPr="00516E76" w:rsidRDefault="00FC472E" w:rsidP="000A555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Pipework/Equipment</w:t>
            </w:r>
          </w:p>
        </w:tc>
      </w:tr>
      <w:tr w:rsidR="00516E76" w:rsidRPr="00516E76" w14:paraId="482A112C" w14:textId="77777777" w:rsidTr="000A555E">
        <w:trPr>
          <w:trHeight w:val="255"/>
        </w:trPr>
        <w:tc>
          <w:tcPr>
            <w:tcW w:w="388" w:type="dxa"/>
          </w:tcPr>
          <w:p w14:paraId="0158F35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3720" w:type="dxa"/>
          </w:tcPr>
          <w:p w14:paraId="4C7CB61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Structures/fitments* within safety distance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6763380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691A0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F18E5FF" w14:textId="77777777" w:rsidR="00440C54" w:rsidRPr="00516E76" w:rsidRDefault="00440C54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pipework/valves</w:t>
            </w:r>
            <w:r w:rsidRPr="00516E76">
              <w:rPr>
                <w:rFonts w:hint="eastAsia"/>
                <w:color w:val="000000" w:themeColor="text1"/>
                <w:sz w:val="16"/>
              </w:rPr>
              <w:t>/</w:t>
            </w:r>
            <w:r w:rsidRPr="00516E76">
              <w:rPr>
                <w:color w:val="000000" w:themeColor="text1"/>
                <w:sz w:val="16"/>
              </w:rPr>
              <w:t xml:space="preserve"> gauges/fittings*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93C44D8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45ED470E" w14:textId="77777777" w:rsidTr="000A555E">
        <w:trPr>
          <w:trHeight w:val="255"/>
        </w:trPr>
        <w:tc>
          <w:tcPr>
            <w:tcW w:w="388" w:type="dxa"/>
          </w:tcPr>
          <w:p w14:paraId="10E1A4B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3720" w:type="dxa"/>
          </w:tcPr>
          <w:p w14:paraId="3B79EC1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fence/boundary walls/gates*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4F63B4E7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1FEDB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46F0541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Identification markings of pipework/valves/</w:t>
            </w:r>
            <w:r w:rsidRPr="00516E76">
              <w:rPr>
                <w:rFonts w:hint="eastAsia"/>
                <w:color w:val="000000" w:themeColor="text1"/>
                <w:sz w:val="16"/>
              </w:rPr>
              <w:t xml:space="preserve"> f</w:t>
            </w:r>
            <w:r w:rsidRPr="00516E76">
              <w:rPr>
                <w:color w:val="000000" w:themeColor="text1"/>
                <w:sz w:val="16"/>
              </w:rPr>
              <w:t>ittings*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D797F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7A104E1" w14:textId="77777777" w:rsidTr="000A555E">
        <w:trPr>
          <w:trHeight w:val="255"/>
        </w:trPr>
        <w:tc>
          <w:tcPr>
            <w:tcW w:w="388" w:type="dxa"/>
          </w:tcPr>
          <w:p w14:paraId="3ACBAEA4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3720" w:type="dxa"/>
          </w:tcPr>
          <w:p w14:paraId="32F79927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catchment pits/drains/gully covers*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FBB434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102FDE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3E0918E9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Identification and functional markings of main control valve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0D847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0A937AEF" w14:textId="77777777" w:rsidTr="000A555E">
        <w:trPr>
          <w:trHeight w:val="255"/>
        </w:trPr>
        <w:tc>
          <w:tcPr>
            <w:tcW w:w="388" w:type="dxa"/>
          </w:tcPr>
          <w:p w14:paraId="2745189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3720" w:type="dxa"/>
          </w:tcPr>
          <w:p w14:paraId="20CDEF97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Type and number of certified unexpired fire extinguishers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76D424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958AFE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5021840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Visual examination and leak test of pipes and fittings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69314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786B9BAA" w14:textId="77777777" w:rsidTr="000A555E">
        <w:trPr>
          <w:trHeight w:val="255"/>
        </w:trPr>
        <w:tc>
          <w:tcPr>
            <w:tcW w:w="388" w:type="dxa"/>
          </w:tcPr>
          <w:p w14:paraId="56DFE10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5</w:t>
            </w:r>
          </w:p>
        </w:tc>
        <w:tc>
          <w:tcPr>
            <w:tcW w:w="3720" w:type="dxa"/>
          </w:tcPr>
          <w:p w14:paraId="65C82726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warning signs/emergency notices*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4A92CEB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106019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8438C53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All </w:t>
            </w:r>
            <w:r w:rsidRPr="00516E76">
              <w:rPr>
                <w:color w:val="000000" w:themeColor="text1"/>
                <w:sz w:val="16"/>
              </w:rPr>
              <w:t>HPRV</w:t>
            </w:r>
            <w:r w:rsidRPr="00516E76">
              <w:rPr>
                <w:rFonts w:hint="eastAsia"/>
                <w:color w:val="000000" w:themeColor="text1"/>
                <w:sz w:val="16"/>
              </w:rPr>
              <w:t xml:space="preserve"> with</w:t>
            </w:r>
            <w:r w:rsidRPr="00516E76">
              <w:rPr>
                <w:color w:val="000000" w:themeColor="text1"/>
                <w:sz w:val="16"/>
              </w:rPr>
              <w:t>in</w:t>
            </w:r>
            <w:r w:rsidRPr="00516E76">
              <w:rPr>
                <w:rFonts w:hint="eastAsia"/>
                <w:color w:val="000000" w:themeColor="text1"/>
                <w:sz w:val="16"/>
              </w:rPr>
              <w:t xml:space="preserve"> valid </w:t>
            </w:r>
            <w:r w:rsidRPr="00516E76">
              <w:rPr>
                <w:color w:val="000000" w:themeColor="text1"/>
                <w:sz w:val="16"/>
              </w:rPr>
              <w:t>period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6B460F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516E76" w:rsidRPr="00516E76" w14:paraId="39F65D60" w14:textId="77777777" w:rsidTr="000A555E">
        <w:trPr>
          <w:trHeight w:val="255"/>
        </w:trPr>
        <w:tc>
          <w:tcPr>
            <w:tcW w:w="388" w:type="dxa"/>
          </w:tcPr>
          <w:p w14:paraId="533FD06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6</w:t>
            </w:r>
          </w:p>
        </w:tc>
        <w:tc>
          <w:tcPr>
            <w:tcW w:w="3720" w:type="dxa"/>
          </w:tcPr>
          <w:p w14:paraId="5229EA63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Others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2D11A6F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3E304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01CE4379" w14:textId="77777777" w:rsidR="00440C54" w:rsidRPr="00516E76" w:rsidRDefault="003F2873" w:rsidP="003F2873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F3739" w14:textId="77777777" w:rsidR="00440C54" w:rsidRPr="00516E76" w:rsidRDefault="00440C54" w:rsidP="00640E3C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DBE1089" w14:textId="77777777" w:rsidTr="000A555E">
        <w:trPr>
          <w:trHeight w:val="255"/>
        </w:trPr>
        <w:tc>
          <w:tcPr>
            <w:tcW w:w="388" w:type="dxa"/>
          </w:tcPr>
          <w:p w14:paraId="3B690A49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720" w:type="dxa"/>
          </w:tcPr>
          <w:p w14:paraId="47BC6743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21D25FE4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B56C8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3111EB9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8894B8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931A7A7" w14:textId="77777777" w:rsidTr="000A555E">
        <w:trPr>
          <w:trHeight w:val="255"/>
        </w:trPr>
        <w:tc>
          <w:tcPr>
            <w:tcW w:w="388" w:type="dxa"/>
            <w:shd w:val="clear" w:color="auto" w:fill="E6E6E6"/>
          </w:tcPr>
          <w:p w14:paraId="2F8D52BA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B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5E4A5FE7" w14:textId="38735F7A" w:rsidR="00FC472E" w:rsidRPr="00516E76" w:rsidRDefault="00FC472E" w:rsidP="000A555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Housekeeping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64DF729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F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EB9CE71" w14:textId="7204EBA5" w:rsidR="00FC472E" w:rsidRPr="00516E76" w:rsidRDefault="00FC472E" w:rsidP="000A555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b/>
                <w:color w:val="000000" w:themeColor="text1"/>
                <w:sz w:val="16"/>
              </w:rPr>
              <w:t>Bulk Tanks &amp; Tanker Bay</w:t>
            </w:r>
          </w:p>
        </w:tc>
      </w:tr>
      <w:tr w:rsidR="00516E76" w:rsidRPr="00516E76" w14:paraId="1280EA51" w14:textId="77777777" w:rsidTr="000A555E">
        <w:trPr>
          <w:trHeight w:val="255"/>
        </w:trPr>
        <w:tc>
          <w:tcPr>
            <w:tcW w:w="388" w:type="dxa"/>
          </w:tcPr>
          <w:p w14:paraId="30F9B35F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720" w:type="dxa"/>
          </w:tcPr>
          <w:p w14:paraId="76630718" w14:textId="77777777" w:rsidR="00440C54" w:rsidRPr="00516E76" w:rsidRDefault="00440C54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General condition of </w:t>
            </w:r>
            <w:r w:rsidRPr="00516E76">
              <w:rPr>
                <w:color w:val="000000" w:themeColor="text1"/>
                <w:sz w:val="16"/>
              </w:rPr>
              <w:t>the</w:t>
            </w:r>
            <w:r w:rsidRPr="00516E76">
              <w:rPr>
                <w:rFonts w:hint="eastAsia"/>
                <w:color w:val="000000" w:themeColor="text1"/>
                <w:sz w:val="16"/>
              </w:rPr>
              <w:t xml:space="preserve"> filling station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0141DC7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7311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AB2F20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 xml:space="preserve">Condition of valve </w:t>
            </w:r>
            <w:r w:rsidRPr="00516E76">
              <w:rPr>
                <w:rFonts w:hint="eastAsia"/>
                <w:color w:val="000000" w:themeColor="text1"/>
                <w:sz w:val="16"/>
              </w:rPr>
              <w:t>turrets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FB087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3C6EE5A7" w14:textId="77777777" w:rsidTr="000A555E">
        <w:trPr>
          <w:trHeight w:val="255"/>
        </w:trPr>
        <w:tc>
          <w:tcPr>
            <w:tcW w:w="388" w:type="dxa"/>
          </w:tcPr>
          <w:p w14:paraId="76A9EF87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720" w:type="dxa"/>
          </w:tcPr>
          <w:p w14:paraId="70570088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4BC5039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5E8D6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1644598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Visual examination and leak test of pipes and fittings inside turret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CEBE7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78B96A4B" w14:textId="77777777" w:rsidTr="000A555E">
        <w:trPr>
          <w:trHeight w:val="255"/>
        </w:trPr>
        <w:tc>
          <w:tcPr>
            <w:tcW w:w="388" w:type="dxa"/>
            <w:shd w:val="clear" w:color="auto" w:fill="E6E6E6"/>
          </w:tcPr>
          <w:p w14:paraId="056D1781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C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2E635D33" w14:textId="0D8214FB" w:rsidR="00FC472E" w:rsidRPr="00516E76" w:rsidRDefault="00FC472E" w:rsidP="000A555E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b/>
                <w:color w:val="000000" w:themeColor="text1"/>
                <w:sz w:val="16"/>
              </w:rPr>
              <w:t xml:space="preserve">Record of Maintenance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FB335D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3EE355A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 xml:space="preserve">Provision of rain caps, valve </w:t>
            </w:r>
            <w:r w:rsidRPr="00516E76">
              <w:rPr>
                <w:rFonts w:hint="eastAsia"/>
                <w:color w:val="000000" w:themeColor="text1"/>
                <w:sz w:val="16"/>
              </w:rPr>
              <w:t xml:space="preserve">manifold </w:t>
            </w:r>
            <w:r w:rsidRPr="00516E76">
              <w:rPr>
                <w:color w:val="000000" w:themeColor="text1"/>
                <w:sz w:val="16"/>
              </w:rPr>
              <w:t>chamber covers, etc.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818AE0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5254CD1F" w14:textId="77777777" w:rsidTr="000A555E">
        <w:trPr>
          <w:trHeight w:val="255"/>
        </w:trPr>
        <w:tc>
          <w:tcPr>
            <w:tcW w:w="388" w:type="dxa"/>
          </w:tcPr>
          <w:p w14:paraId="7C2FC4E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3720" w:type="dxa"/>
          </w:tcPr>
          <w:p w14:paraId="4FA2470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General m</w:t>
            </w:r>
            <w:r w:rsidRPr="00516E76">
              <w:rPr>
                <w:color w:val="000000" w:themeColor="text1"/>
                <w:sz w:val="16"/>
              </w:rPr>
              <w:t xml:space="preserve">aintenance records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F8AF743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3C8F8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B5AB469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PRVs and vent pipes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1C80AD7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0433BBB2" w14:textId="77777777" w:rsidTr="000A555E">
        <w:trPr>
          <w:trHeight w:val="255"/>
        </w:trPr>
        <w:tc>
          <w:tcPr>
            <w:tcW w:w="388" w:type="dxa"/>
          </w:tcPr>
          <w:p w14:paraId="1A4DF12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3720" w:type="dxa"/>
          </w:tcPr>
          <w:p w14:paraId="3B287B25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Insulation test of LPG pump motor</w:t>
            </w:r>
          </w:p>
          <w:p w14:paraId="1B091375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463C4140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A0149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8436EC6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Condition of earthing/bonding connection*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FD946B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1726F0F2" w14:textId="77777777" w:rsidTr="000A555E">
        <w:trPr>
          <w:trHeight w:val="255"/>
        </w:trPr>
        <w:tc>
          <w:tcPr>
            <w:tcW w:w="388" w:type="dxa"/>
          </w:tcPr>
          <w:p w14:paraId="4FB441A7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3720" w:type="dxa"/>
          </w:tcPr>
          <w:p w14:paraId="51478107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Emergency shut-down system test</w:t>
            </w:r>
          </w:p>
          <w:p w14:paraId="3F2DCFD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  <w:r w:rsidRPr="00516E76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B8A82CE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C8F8AB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7F89E2D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Date of tank revalidation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7D8E71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D</w:t>
            </w:r>
          </w:p>
        </w:tc>
      </w:tr>
      <w:tr w:rsidR="00516E76" w:rsidRPr="00516E76" w14:paraId="6C359017" w14:textId="77777777" w:rsidTr="000A555E">
        <w:trPr>
          <w:trHeight w:val="255"/>
        </w:trPr>
        <w:tc>
          <w:tcPr>
            <w:tcW w:w="388" w:type="dxa"/>
          </w:tcPr>
          <w:p w14:paraId="4BF62A3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3720" w:type="dxa"/>
          </w:tcPr>
          <w:p w14:paraId="3DBF3416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Periodic inspection and test of fire service installations and equipment – Form FS251</w:t>
            </w:r>
          </w:p>
          <w:p w14:paraId="6B3E063B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45820842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83AB8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E578AC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Record of cathodic protection test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737AA9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D</w:t>
            </w:r>
          </w:p>
        </w:tc>
      </w:tr>
      <w:tr w:rsidR="00516E76" w:rsidRPr="00516E76" w14:paraId="03A121D4" w14:textId="77777777" w:rsidTr="000A555E">
        <w:trPr>
          <w:trHeight w:val="255"/>
        </w:trPr>
        <w:tc>
          <w:tcPr>
            <w:tcW w:w="388" w:type="dxa"/>
          </w:tcPr>
          <w:p w14:paraId="5DE5B55E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5</w:t>
            </w:r>
          </w:p>
        </w:tc>
        <w:tc>
          <w:tcPr>
            <w:tcW w:w="3720" w:type="dxa"/>
          </w:tcPr>
          <w:p w14:paraId="506BD075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Gas detection system test</w:t>
            </w:r>
          </w:p>
          <w:p w14:paraId="5328F54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  <w:r w:rsidRPr="00516E76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65560698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47EDB4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276EF3A" w14:textId="77777777" w:rsidR="00440C54" w:rsidRPr="00516E76" w:rsidRDefault="00CA4242" w:rsidP="000430D2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Date of drain</w:t>
            </w:r>
            <w:r w:rsidR="000430D2" w:rsidRPr="00516E76">
              <w:rPr>
                <w:color w:val="000000" w:themeColor="text1"/>
                <w:sz w:val="16"/>
              </w:rPr>
              <w:t xml:space="preserve"> </w:t>
            </w:r>
            <w:proofErr w:type="gramStart"/>
            <w:r w:rsidR="000430D2" w:rsidRPr="00516E76">
              <w:rPr>
                <w:color w:val="000000" w:themeColor="text1"/>
                <w:sz w:val="16"/>
              </w:rPr>
              <w:t>of  tank</w:t>
            </w:r>
            <w:proofErr w:type="gramEnd"/>
            <w:r w:rsidR="000430D2" w:rsidRPr="00516E76">
              <w:rPr>
                <w:color w:val="000000" w:themeColor="text1"/>
                <w:sz w:val="16"/>
              </w:rPr>
              <w:t xml:space="preserve"> bottom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7C45FEF" w14:textId="77777777" w:rsidR="00440C54" w:rsidRPr="00516E76" w:rsidRDefault="00CA4242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D</w:t>
            </w:r>
          </w:p>
        </w:tc>
      </w:tr>
      <w:tr w:rsidR="00516E76" w:rsidRPr="00516E76" w14:paraId="16384689" w14:textId="77777777" w:rsidTr="000A555E">
        <w:trPr>
          <w:trHeight w:val="255"/>
        </w:trPr>
        <w:tc>
          <w:tcPr>
            <w:tcW w:w="388" w:type="dxa"/>
          </w:tcPr>
          <w:p w14:paraId="579B78D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6</w:t>
            </w:r>
          </w:p>
        </w:tc>
        <w:tc>
          <w:tcPr>
            <w:tcW w:w="3720" w:type="dxa"/>
          </w:tcPr>
          <w:p w14:paraId="02788EA1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Periodic test of fixed electrical installation-Form WR2</w:t>
            </w:r>
          </w:p>
          <w:p w14:paraId="66046FE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  <w:r w:rsidRPr="00516E76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3451030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8ADF2D" w14:textId="77777777" w:rsidR="00440C54" w:rsidRPr="00516E76" w:rsidRDefault="00CA4242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39A07DBE" w14:textId="77777777" w:rsidR="00440C54" w:rsidRPr="00516E76" w:rsidRDefault="00CA4242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</w:t>
            </w:r>
            <w:r w:rsidRPr="00516E76">
              <w:rPr>
                <w:color w:val="000000" w:themeColor="text1"/>
                <w:sz w:val="16"/>
              </w:rPr>
              <w:t>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D04A4E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397DDE1C" w14:textId="77777777" w:rsidTr="000A555E">
        <w:trPr>
          <w:trHeight w:val="255"/>
        </w:trPr>
        <w:tc>
          <w:tcPr>
            <w:tcW w:w="388" w:type="dxa"/>
          </w:tcPr>
          <w:p w14:paraId="07F6A3DB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7</w:t>
            </w:r>
          </w:p>
        </w:tc>
        <w:tc>
          <w:tcPr>
            <w:tcW w:w="3720" w:type="dxa"/>
          </w:tcPr>
          <w:p w14:paraId="1BF8B0DF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Content/Pressure gauge/switch test</w:t>
            </w:r>
          </w:p>
          <w:p w14:paraId="2EA62A36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  <w:r w:rsidRPr="00516E76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37AE333B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0F04191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G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051B446" w14:textId="07B0E0DA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LPG Dispenser and associated equipment</w:t>
            </w:r>
          </w:p>
        </w:tc>
      </w:tr>
      <w:tr w:rsidR="00516E76" w:rsidRPr="00516E76" w14:paraId="62DA2ACF" w14:textId="77777777" w:rsidTr="000A555E">
        <w:trPr>
          <w:trHeight w:val="255"/>
        </w:trPr>
        <w:tc>
          <w:tcPr>
            <w:tcW w:w="388" w:type="dxa"/>
          </w:tcPr>
          <w:p w14:paraId="2CBEBB9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8</w:t>
            </w:r>
          </w:p>
        </w:tc>
        <w:tc>
          <w:tcPr>
            <w:tcW w:w="3720" w:type="dxa"/>
          </w:tcPr>
          <w:p w14:paraId="2C2FDE36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Test of </w:t>
            </w:r>
            <w:r w:rsidRPr="00516E76">
              <w:rPr>
                <w:color w:val="000000" w:themeColor="text1"/>
                <w:sz w:val="16"/>
              </w:rPr>
              <w:t>earthing/bonding connection</w:t>
            </w:r>
            <w:r w:rsidRPr="00516E76">
              <w:rPr>
                <w:rFonts w:hint="eastAsia"/>
                <w:color w:val="000000" w:themeColor="text1"/>
                <w:sz w:val="16"/>
              </w:rPr>
              <w:t>, insulation joints and lightning protection</w:t>
            </w:r>
          </w:p>
          <w:p w14:paraId="436C7A3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  <w:r w:rsidRPr="00516E76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339A279D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EE876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48CC69CE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General condition of dispenser, dispensing hose, breakaway coupling and nozzle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503EE4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26F1A9E3" w14:textId="77777777" w:rsidTr="000A555E">
        <w:trPr>
          <w:trHeight w:val="255"/>
        </w:trPr>
        <w:tc>
          <w:tcPr>
            <w:tcW w:w="388" w:type="dxa"/>
          </w:tcPr>
          <w:p w14:paraId="66A9266E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9</w:t>
            </w:r>
          </w:p>
        </w:tc>
        <w:tc>
          <w:tcPr>
            <w:tcW w:w="3720" w:type="dxa"/>
          </w:tcPr>
          <w:p w14:paraId="023444FF" w14:textId="77777777" w:rsidR="00440C54" w:rsidRPr="00516E76" w:rsidRDefault="003F2873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 xml:space="preserve">Pressure testing of </w:t>
            </w:r>
            <w:r w:rsidR="007E2374" w:rsidRPr="00516E76">
              <w:rPr>
                <w:color w:val="000000" w:themeColor="text1"/>
                <w:sz w:val="16"/>
              </w:rPr>
              <w:t>underground pipework</w:t>
            </w:r>
          </w:p>
          <w:p w14:paraId="2A47A7DB" w14:textId="77777777" w:rsidR="00CD6A55" w:rsidRPr="00516E76" w:rsidRDefault="00CD6A55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(The last test date:                          </w:t>
            </w:r>
            <w:proofErr w:type="gramStart"/>
            <w:r w:rsidRPr="00516E76">
              <w:rPr>
                <w:rFonts w:hint="eastAsia"/>
                <w:color w:val="000000" w:themeColor="text1"/>
                <w:sz w:val="16"/>
              </w:rPr>
              <w:t xml:space="preserve">  )</w:t>
            </w:r>
            <w:proofErr w:type="gramEnd"/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9FF3F6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2FF76E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B342CD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bookmarkStart w:id="1" w:name="OLE_LINK12"/>
            <w:r w:rsidRPr="00516E76">
              <w:rPr>
                <w:rFonts w:hint="eastAsia"/>
                <w:color w:val="000000" w:themeColor="text1"/>
                <w:sz w:val="16"/>
              </w:rPr>
              <w:t>Visual examination and leak test of internal pipes and fittings of dispenser</w:t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A869DB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433EAA5A" w14:textId="77777777" w:rsidTr="000A555E">
        <w:trPr>
          <w:trHeight w:val="255"/>
        </w:trPr>
        <w:tc>
          <w:tcPr>
            <w:tcW w:w="388" w:type="dxa"/>
          </w:tcPr>
          <w:p w14:paraId="200F2D34" w14:textId="77777777" w:rsidR="00440C54" w:rsidRPr="00516E76" w:rsidRDefault="00CD6A55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3720" w:type="dxa"/>
          </w:tcPr>
          <w:p w14:paraId="0145DF2A" w14:textId="77777777" w:rsidR="00440C54" w:rsidRPr="00516E76" w:rsidRDefault="00CD6A55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>Others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708EF55E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68104F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E46812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Visual examination and leak test of dispensing hose joint and breakaway coupling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1D4FEC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9296BDC" w14:textId="77777777" w:rsidTr="000A555E">
        <w:trPr>
          <w:trHeight w:val="255"/>
        </w:trPr>
        <w:tc>
          <w:tcPr>
            <w:tcW w:w="388" w:type="dxa"/>
            <w:shd w:val="clear" w:color="auto" w:fill="E6E6E6"/>
          </w:tcPr>
          <w:p w14:paraId="561A0FEB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D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26046404" w14:textId="736B99F5" w:rsidR="00FC472E" w:rsidRPr="00516E76" w:rsidRDefault="00FC472E" w:rsidP="000A555E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Alteration, Separation Distance and Crash Barriers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7DB6F6" w14:textId="77777777" w:rsidR="00FC472E" w:rsidRPr="00516E76" w:rsidRDefault="00FC472E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EE0B61D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Visual examination and leak test of dispensing nozzle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B73999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7D346E42" w14:textId="77777777" w:rsidTr="000A555E">
        <w:trPr>
          <w:trHeight w:val="255"/>
        </w:trPr>
        <w:tc>
          <w:tcPr>
            <w:tcW w:w="388" w:type="dxa"/>
          </w:tcPr>
          <w:p w14:paraId="751BC97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720" w:type="dxa"/>
          </w:tcPr>
          <w:p w14:paraId="460D8FD6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Alteration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153CCE7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E86A5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D43B2AB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Protective shearing device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2A0CA9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125A4CD4" w14:textId="77777777" w:rsidTr="000A555E">
        <w:trPr>
          <w:trHeight w:val="255"/>
        </w:trPr>
        <w:tc>
          <w:tcPr>
            <w:tcW w:w="388" w:type="dxa"/>
          </w:tcPr>
          <w:p w14:paraId="5F76C30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3720" w:type="dxa"/>
          </w:tcPr>
          <w:p w14:paraId="6A24B07E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Maintenance of separation distance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C93C08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4D739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5599BA4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Support of dispensing hose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9B4A63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7278D78F" w14:textId="77777777" w:rsidTr="000A555E">
        <w:trPr>
          <w:trHeight w:val="255"/>
        </w:trPr>
        <w:tc>
          <w:tcPr>
            <w:tcW w:w="388" w:type="dxa"/>
          </w:tcPr>
          <w:p w14:paraId="2D420C40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3720" w:type="dxa"/>
          </w:tcPr>
          <w:p w14:paraId="59DCC5AB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Maintenance of crash barriers 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059829D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899BC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F2930F9" w14:textId="77777777" w:rsidR="00440C54" w:rsidRPr="00516E76" w:rsidRDefault="00440C54">
            <w:pPr>
              <w:spacing w:line="200" w:lineRule="exact"/>
              <w:ind w:left="269" w:hangingChars="168" w:hanging="269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48B5F2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3F03AF6F" w14:textId="77777777" w:rsidTr="000A555E">
        <w:trPr>
          <w:trHeight w:val="255"/>
        </w:trPr>
        <w:tc>
          <w:tcPr>
            <w:tcW w:w="388" w:type="dxa"/>
          </w:tcPr>
          <w:p w14:paraId="20F27034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3720" w:type="dxa"/>
          </w:tcPr>
          <w:p w14:paraId="0FC73A0F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690B09A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7DE19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12" w:space="0" w:color="auto"/>
            </w:tcBorders>
          </w:tcPr>
          <w:p w14:paraId="63457311" w14:textId="77777777" w:rsidR="00440C54" w:rsidRPr="00516E76" w:rsidRDefault="00440C54">
            <w:pPr>
              <w:spacing w:line="200" w:lineRule="exact"/>
              <w:ind w:left="269" w:hangingChars="168" w:hanging="269"/>
              <w:rPr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7A5C3900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</w:tbl>
    <w:p w14:paraId="0B6E07AD" w14:textId="77777777" w:rsidR="00440C54" w:rsidRPr="00516E76" w:rsidRDefault="00440C54">
      <w:pPr>
        <w:spacing w:line="200" w:lineRule="exact"/>
        <w:ind w:left="1134" w:hanging="1134"/>
        <w:jc w:val="right"/>
        <w:rPr>
          <w:color w:val="000000" w:themeColor="text1"/>
          <w:sz w:val="18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9108"/>
      </w:tblGrid>
      <w:tr w:rsidR="00516E76" w:rsidRPr="00516E76" w14:paraId="38FB0325" w14:textId="77777777">
        <w:tc>
          <w:tcPr>
            <w:tcW w:w="612" w:type="dxa"/>
          </w:tcPr>
          <w:p w14:paraId="17291CDD" w14:textId="77777777" w:rsidR="00440C54" w:rsidRPr="00516E76" w:rsidRDefault="00440C54">
            <w:pPr>
              <w:spacing w:line="200" w:lineRule="exact"/>
              <w:ind w:left="1" w:hanging="1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i/>
                <w:iCs/>
                <w:color w:val="000000" w:themeColor="text1"/>
                <w:sz w:val="16"/>
              </w:rPr>
              <w:t xml:space="preserve">Note: </w:t>
            </w:r>
          </w:p>
        </w:tc>
        <w:tc>
          <w:tcPr>
            <w:tcW w:w="9108" w:type="dxa"/>
          </w:tcPr>
          <w:p w14:paraId="1F4519C9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X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>cross if equipment is unsafe/in adverse condition;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sym w:font="Wingdings" w:char="F0FC"/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tick if satisfactory; 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NA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>if not applicable;  * delete as appropriate;</w:t>
            </w:r>
          </w:p>
        </w:tc>
      </w:tr>
      <w:tr w:rsidR="00516E76" w:rsidRPr="00516E76" w14:paraId="7A9B93E6" w14:textId="77777777">
        <w:tc>
          <w:tcPr>
            <w:tcW w:w="612" w:type="dxa"/>
          </w:tcPr>
          <w:p w14:paraId="10B47517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</w:p>
        </w:tc>
        <w:tc>
          <w:tcPr>
            <w:tcW w:w="9108" w:type="dxa"/>
          </w:tcPr>
          <w:p w14:paraId="75FCB43E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O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if Owner has not made the maintenance record available for inspection; </w:t>
            </w:r>
          </w:p>
        </w:tc>
      </w:tr>
      <w:tr w:rsidR="00440C54" w:rsidRPr="00516E76" w14:paraId="68981667" w14:textId="77777777">
        <w:tc>
          <w:tcPr>
            <w:tcW w:w="612" w:type="dxa"/>
          </w:tcPr>
          <w:p w14:paraId="3D85D59E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</w:p>
        </w:tc>
        <w:tc>
          <w:tcPr>
            <w:tcW w:w="9108" w:type="dxa"/>
          </w:tcPr>
          <w:p w14:paraId="5260DA00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D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Information to be provided in Section IIb </w:t>
            </w:r>
            <w:proofErr w:type="gramStart"/>
            <w:r w:rsidRPr="00516E76">
              <w:rPr>
                <w:i/>
                <w:iCs/>
                <w:color w:val="000000" w:themeColor="text1"/>
                <w:sz w:val="16"/>
              </w:rPr>
              <w:t>–</w:t>
            </w:r>
            <w:proofErr w:type="gramEnd"/>
            <w:r w:rsidRPr="00516E76">
              <w:rPr>
                <w:i/>
                <w:iCs/>
                <w:color w:val="000000" w:themeColor="text1"/>
                <w:sz w:val="16"/>
              </w:rPr>
              <w:t xml:space="preserve"> Maintenance Record Summary.  </w:t>
            </w:r>
          </w:p>
        </w:tc>
      </w:tr>
    </w:tbl>
    <w:p w14:paraId="2DA0568B" w14:textId="77777777" w:rsidR="00440C54" w:rsidRPr="00516E76" w:rsidRDefault="00440C54">
      <w:pPr>
        <w:spacing w:line="200" w:lineRule="exact"/>
        <w:rPr>
          <w:color w:val="000000" w:themeColor="text1"/>
        </w:rPr>
      </w:pPr>
    </w:p>
    <w:p w14:paraId="7B24E643" w14:textId="0E603E0D" w:rsidR="00440C54" w:rsidRPr="00516E76" w:rsidRDefault="00440C54">
      <w:pPr>
        <w:pStyle w:val="a7"/>
        <w:rPr>
          <w:color w:val="000000" w:themeColor="text1"/>
          <w:sz w:val="18"/>
          <w:szCs w:val="18"/>
        </w:rPr>
      </w:pPr>
      <w:r w:rsidRPr="00516E76">
        <w:rPr>
          <w:rFonts w:hint="eastAsia"/>
          <w:color w:val="000000" w:themeColor="text1"/>
          <w:sz w:val="18"/>
          <w:szCs w:val="18"/>
        </w:rPr>
        <w:t>EMSD/GSO/109A (</w:t>
      </w:r>
      <w:r w:rsidR="00E11EE1">
        <w:rPr>
          <w:color w:val="000000" w:themeColor="text1"/>
          <w:sz w:val="18"/>
          <w:szCs w:val="18"/>
        </w:rPr>
        <w:t>10</w:t>
      </w:r>
      <w:r w:rsidR="00310364" w:rsidRPr="00516E76">
        <w:rPr>
          <w:color w:val="000000" w:themeColor="text1"/>
          <w:sz w:val="18"/>
          <w:szCs w:val="18"/>
        </w:rPr>
        <w:t>/20</w:t>
      </w:r>
      <w:r w:rsidRPr="00516E76">
        <w:rPr>
          <w:rFonts w:hint="eastAsia"/>
          <w:color w:val="000000" w:themeColor="text1"/>
          <w:sz w:val="18"/>
          <w:szCs w:val="18"/>
        </w:rPr>
        <w:t>)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6"/>
        <w:gridCol w:w="3813"/>
        <w:gridCol w:w="438"/>
        <w:gridCol w:w="360"/>
        <w:gridCol w:w="4320"/>
        <w:gridCol w:w="540"/>
      </w:tblGrid>
      <w:tr w:rsidR="00516E76" w:rsidRPr="00516E76" w14:paraId="5256A698" w14:textId="77777777" w:rsidTr="000A555E">
        <w:trPr>
          <w:trHeight w:val="255"/>
        </w:trPr>
        <w:tc>
          <w:tcPr>
            <w:tcW w:w="356" w:type="dxa"/>
            <w:tcBorders>
              <w:bottom w:val="single" w:sz="4" w:space="0" w:color="auto"/>
            </w:tcBorders>
            <w:shd w:val="pct10" w:color="auto" w:fill="auto"/>
          </w:tcPr>
          <w:p w14:paraId="51A29B64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lastRenderedPageBreak/>
              <w:t>H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5E4888BA" w14:textId="41BB8424" w:rsidR="00FC472E" w:rsidRPr="00516E76" w:rsidRDefault="00FC472E" w:rsidP="000A555E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LPG Submersible Pump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1FB21FEA" w14:textId="77777777" w:rsidR="00FC472E" w:rsidRPr="00516E76" w:rsidRDefault="00FC472E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K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18320781" w14:textId="2BA55639" w:rsidR="00FC472E" w:rsidRPr="00516E76" w:rsidRDefault="00FC472E" w:rsidP="000A555E">
            <w:pPr>
              <w:spacing w:line="200" w:lineRule="exact"/>
              <w:ind w:left="269" w:hangingChars="168" w:hanging="269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Fire Service Installations and Equipment</w:t>
            </w:r>
          </w:p>
        </w:tc>
      </w:tr>
      <w:tr w:rsidR="00516E76" w:rsidRPr="00516E76" w14:paraId="47BEB5C8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142010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3C2EC515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Operation condition, sound and vibration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B9868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22CF8F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6816B81" w14:textId="77777777" w:rsidR="00440C54" w:rsidRPr="00516E76" w:rsidRDefault="00440C54">
            <w:pPr>
              <w:spacing w:line="200" w:lineRule="exact"/>
              <w:jc w:val="both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General condition of fire service installations and equipment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06036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4FA758AE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A50884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7E88143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C12F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F156BE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C9980E8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F2FB8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7D6DA7C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201FCBA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01494C88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9B287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12DCEE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5B26D73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1DD08F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516E76" w:rsidRPr="00516E76" w14:paraId="7A82B76D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888AD66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02E89D9" w14:textId="197E9B0A" w:rsidR="00FC472E" w:rsidRPr="00516E76" w:rsidRDefault="00FC472E" w:rsidP="000A555E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Accumulation of Gas and Water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46B09E6" w14:textId="77777777" w:rsidR="00FC472E" w:rsidRPr="00516E76" w:rsidRDefault="00FC472E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L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FF4EE6" w14:textId="3017A184" w:rsidR="00FC472E" w:rsidRPr="00516E76" w:rsidRDefault="00FC472E" w:rsidP="000A555E">
            <w:pPr>
              <w:spacing w:line="200" w:lineRule="exact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Gas Detection System</w:t>
            </w:r>
          </w:p>
        </w:tc>
      </w:tr>
      <w:tr w:rsidR="00516E76" w:rsidRPr="00516E76" w14:paraId="56EAA13C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3C3C3B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083710C8" w14:textId="77777777" w:rsidR="00440C54" w:rsidRPr="00516E76" w:rsidRDefault="00440C54" w:rsidP="00954997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Underground tank concrete chamber, valve turret and valve manifold chamber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B73F7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ECA41E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C61077D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General condition of gas detection system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69122A" w14:textId="77777777" w:rsidR="00440C54" w:rsidRPr="00516E76" w:rsidRDefault="00440C5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516E76" w:rsidRPr="00516E76" w14:paraId="1932C2B2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</w:tcBorders>
          </w:tcPr>
          <w:p w14:paraId="02385BA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4721F6BB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Void space underneath the dispenser 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14:paraId="7D03399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C4C4D8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AC089D5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74717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0ACB85C" w14:textId="77777777" w:rsidTr="000A555E">
        <w:trPr>
          <w:trHeight w:val="255"/>
        </w:trPr>
        <w:tc>
          <w:tcPr>
            <w:tcW w:w="356" w:type="dxa"/>
          </w:tcPr>
          <w:p w14:paraId="4B63EAEC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3</w:t>
            </w:r>
          </w:p>
        </w:tc>
        <w:tc>
          <w:tcPr>
            <w:tcW w:w="3813" w:type="dxa"/>
          </w:tcPr>
          <w:p w14:paraId="53384BC8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Drain and pit </w:t>
            </w: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31C00EA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FECBB9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DA54BE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F1E360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6BDC45A6" w14:textId="77777777" w:rsidTr="000A555E">
        <w:trPr>
          <w:trHeight w:val="255"/>
        </w:trPr>
        <w:tc>
          <w:tcPr>
            <w:tcW w:w="356" w:type="dxa"/>
          </w:tcPr>
          <w:p w14:paraId="5D297D22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4</w:t>
            </w:r>
          </w:p>
        </w:tc>
        <w:tc>
          <w:tcPr>
            <w:tcW w:w="3813" w:type="dxa"/>
          </w:tcPr>
          <w:p w14:paraId="1BB267C8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264422BF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EF5D0FB" w14:textId="77777777" w:rsidR="00FC472E" w:rsidRPr="00516E76" w:rsidRDefault="00FC472E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CECEB1" w14:textId="1D38A2D1" w:rsidR="00FC472E" w:rsidRPr="00516E76" w:rsidRDefault="00FC472E" w:rsidP="000A555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Electrical and Instrumentation Installation</w:t>
            </w:r>
          </w:p>
        </w:tc>
      </w:tr>
      <w:tr w:rsidR="00516E76" w:rsidRPr="00516E76" w14:paraId="74932806" w14:textId="77777777" w:rsidTr="000A555E">
        <w:trPr>
          <w:trHeight w:val="255"/>
        </w:trPr>
        <w:tc>
          <w:tcPr>
            <w:tcW w:w="356" w:type="dxa"/>
            <w:tcBorders>
              <w:bottom w:val="single" w:sz="4" w:space="0" w:color="auto"/>
            </w:tcBorders>
          </w:tcPr>
          <w:p w14:paraId="7C68DA20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5D850252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</w:tcPr>
          <w:p w14:paraId="52B6F801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550DA3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9F906C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 xml:space="preserve">Appropriate electrical equipment in classified zones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1869F1F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01FD5D63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C735E1F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J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0688F49" w14:textId="26D89B41" w:rsidR="00FC472E" w:rsidRPr="00516E76" w:rsidRDefault="00FC472E" w:rsidP="000A555E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Emergency Shut Down System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4DCB4C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17CF782" w14:textId="77777777" w:rsidR="00FC472E" w:rsidRPr="00516E76" w:rsidRDefault="00FC472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Others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2FE1FD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503C5BD5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FF45477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0B593E3C" w14:textId="77777777" w:rsidR="00440C54" w:rsidRPr="00516E76" w:rsidRDefault="00440C5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 xml:space="preserve">General condition of emergency shut-down button and valve 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52A1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1C60DD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9BCD43A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C269C05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16E76" w:rsidRPr="00516E76" w14:paraId="0E80AD6E" w14:textId="77777777" w:rsidTr="000A555E">
        <w:trPr>
          <w:trHeight w:val="255"/>
        </w:trPr>
        <w:tc>
          <w:tcPr>
            <w:tcW w:w="356" w:type="dxa"/>
            <w:tcBorders>
              <w:top w:val="single" w:sz="4" w:space="0" w:color="auto"/>
            </w:tcBorders>
          </w:tcPr>
          <w:p w14:paraId="369BE96C" w14:textId="77777777" w:rsidR="00FC472E" w:rsidRPr="00516E76" w:rsidRDefault="00FC472E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1656B56B" w14:textId="77777777" w:rsidR="00FC472E" w:rsidRPr="00516E76" w:rsidRDefault="00FC472E">
            <w:pPr>
              <w:spacing w:line="200" w:lineRule="exact"/>
              <w:jc w:val="both"/>
              <w:rPr>
                <w:bCs/>
                <w:color w:val="000000" w:themeColor="text1"/>
                <w:sz w:val="16"/>
              </w:rPr>
            </w:pPr>
            <w:r w:rsidRPr="00516E76">
              <w:rPr>
                <w:rFonts w:hint="eastAsia"/>
                <w:bCs/>
                <w:color w:val="000000" w:themeColor="text1"/>
                <w:sz w:val="16"/>
              </w:rPr>
              <w:t>Others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14:paraId="177A93E7" w14:textId="77777777" w:rsidR="00FC472E" w:rsidRPr="00516E76" w:rsidRDefault="00FC472E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488CA13" w14:textId="77777777" w:rsidR="00FC472E" w:rsidRPr="00516E76" w:rsidRDefault="00FC472E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color w:val="000000" w:themeColor="text1"/>
                <w:sz w:val="16"/>
              </w:rPr>
              <w:t>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A94835F" w14:textId="5814C1BA" w:rsidR="00FC472E" w:rsidRPr="00516E76" w:rsidRDefault="00FC472E" w:rsidP="000A555E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b/>
                <w:bCs/>
                <w:color w:val="000000" w:themeColor="text1"/>
                <w:sz w:val="16"/>
              </w:rPr>
              <w:t>Remarks/Other Information</w:t>
            </w:r>
          </w:p>
        </w:tc>
      </w:tr>
      <w:tr w:rsidR="00516E76" w:rsidRPr="00516E76" w14:paraId="2F4E8773" w14:textId="77777777" w:rsidTr="000A555E">
        <w:trPr>
          <w:trHeight w:val="255"/>
        </w:trPr>
        <w:tc>
          <w:tcPr>
            <w:tcW w:w="356" w:type="dxa"/>
          </w:tcPr>
          <w:p w14:paraId="798A073C" w14:textId="77777777" w:rsidR="00440C54" w:rsidRPr="00516E76" w:rsidRDefault="00440C5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3813" w:type="dxa"/>
          </w:tcPr>
          <w:p w14:paraId="3F44846E" w14:textId="77777777" w:rsidR="00440C54" w:rsidRPr="00516E76" w:rsidRDefault="00440C54">
            <w:pPr>
              <w:spacing w:line="200" w:lineRule="exact"/>
              <w:jc w:val="both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42993EB6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07A24A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</w:tcPr>
          <w:p w14:paraId="1BE9A00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>(See Section IIb)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6CAC7698" w14:textId="77777777" w:rsidR="00440C54" w:rsidRPr="00516E76" w:rsidRDefault="00440C5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</w:tbl>
    <w:p w14:paraId="72AF25B5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44469647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62FFEFA4" w14:textId="77777777" w:rsidR="00310364" w:rsidRPr="00516E76" w:rsidRDefault="0031036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0F995C38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Section </w:t>
      </w:r>
      <w:proofErr w:type="gramStart"/>
      <w:r w:rsidRPr="00516E76">
        <w:rPr>
          <w:b/>
          <w:color w:val="000000" w:themeColor="text1"/>
          <w:sz w:val="20"/>
        </w:rPr>
        <w:t>IIb  -</w:t>
      </w:r>
      <w:proofErr w:type="gramEnd"/>
      <w:r w:rsidRPr="00516E76">
        <w:rPr>
          <w:b/>
          <w:color w:val="000000" w:themeColor="text1"/>
          <w:sz w:val="20"/>
        </w:rPr>
        <w:t xml:space="preserve">  Maintenance Record Summary </w:t>
      </w:r>
    </w:p>
    <w:p w14:paraId="09738A91" w14:textId="77777777" w:rsidR="00362FDA" w:rsidRPr="00516E76" w:rsidRDefault="00362FDA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p w14:paraId="30979553" w14:textId="77777777" w:rsidR="00310364" w:rsidRPr="00516E76" w:rsidRDefault="0031036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p w14:paraId="424850EB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>For Item</w:t>
      </w:r>
      <w:r w:rsidRPr="00516E76">
        <w:rPr>
          <w:rFonts w:hint="eastAsia"/>
          <w:b/>
          <w:color w:val="000000" w:themeColor="text1"/>
          <w:sz w:val="20"/>
        </w:rPr>
        <w:t xml:space="preserve"> F</w:t>
      </w:r>
      <w:r w:rsidR="001A7DAC" w:rsidRPr="00516E76">
        <w:rPr>
          <w:b/>
          <w:color w:val="000000" w:themeColor="text1"/>
          <w:sz w:val="20"/>
        </w:rPr>
        <w:t>6</w:t>
      </w:r>
      <w:r w:rsidR="00310364" w:rsidRPr="00516E76">
        <w:rPr>
          <w:b/>
          <w:color w:val="000000" w:themeColor="text1"/>
          <w:sz w:val="20"/>
        </w:rPr>
        <w:t xml:space="preserve">-Date of Tank Revalidation, </w:t>
      </w:r>
      <w:r w:rsidRPr="00516E76">
        <w:rPr>
          <w:rFonts w:hint="eastAsia"/>
          <w:b/>
          <w:color w:val="000000" w:themeColor="text1"/>
          <w:sz w:val="20"/>
        </w:rPr>
        <w:t>F</w:t>
      </w:r>
      <w:r w:rsidR="001A7DAC" w:rsidRPr="00516E76">
        <w:rPr>
          <w:b/>
          <w:color w:val="000000" w:themeColor="text1"/>
          <w:sz w:val="20"/>
        </w:rPr>
        <w:t>7</w:t>
      </w:r>
      <w:r w:rsidRPr="00516E76">
        <w:rPr>
          <w:b/>
          <w:color w:val="000000" w:themeColor="text1"/>
          <w:sz w:val="20"/>
        </w:rPr>
        <w:t xml:space="preserve">-Record of </w:t>
      </w:r>
      <w:r w:rsidRPr="00516E76">
        <w:rPr>
          <w:rFonts w:hint="eastAsia"/>
          <w:b/>
          <w:color w:val="000000" w:themeColor="text1"/>
          <w:sz w:val="20"/>
        </w:rPr>
        <w:t>Cathodic Protection Test</w:t>
      </w:r>
      <w:r w:rsidR="00227C4D" w:rsidRPr="00516E76">
        <w:rPr>
          <w:b/>
          <w:color w:val="000000" w:themeColor="text1"/>
          <w:sz w:val="20"/>
        </w:rPr>
        <w:t xml:space="preserve"> </w:t>
      </w:r>
      <w:r w:rsidR="00954997" w:rsidRPr="00516E76">
        <w:rPr>
          <w:b/>
          <w:color w:val="000000" w:themeColor="text1"/>
          <w:sz w:val="20"/>
        </w:rPr>
        <w:t>&amp; F8-D</w:t>
      </w:r>
      <w:r w:rsidR="00310364" w:rsidRPr="00516E76">
        <w:rPr>
          <w:b/>
          <w:color w:val="000000" w:themeColor="text1"/>
          <w:sz w:val="20"/>
        </w:rPr>
        <w:t>a</w:t>
      </w:r>
      <w:r w:rsidR="00954997" w:rsidRPr="00516E76">
        <w:rPr>
          <w:b/>
          <w:color w:val="000000" w:themeColor="text1"/>
          <w:sz w:val="20"/>
        </w:rPr>
        <w:t>t</w:t>
      </w:r>
      <w:r w:rsidR="00310364" w:rsidRPr="00516E76">
        <w:rPr>
          <w:b/>
          <w:color w:val="000000" w:themeColor="text1"/>
          <w:sz w:val="20"/>
        </w:rPr>
        <w:t xml:space="preserve">e of Drain of </w:t>
      </w:r>
      <w:r w:rsidR="00954997" w:rsidRPr="00516E76">
        <w:rPr>
          <w:b/>
          <w:color w:val="000000" w:themeColor="text1"/>
          <w:sz w:val="20"/>
        </w:rPr>
        <w:t>Bottom</w:t>
      </w:r>
    </w:p>
    <w:p w14:paraId="6B5510F3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tbl>
      <w:tblPr>
        <w:tblW w:w="9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3"/>
        <w:gridCol w:w="1236"/>
        <w:gridCol w:w="567"/>
        <w:gridCol w:w="850"/>
        <w:gridCol w:w="2410"/>
      </w:tblGrid>
      <w:tr w:rsidR="00516E76" w:rsidRPr="00516E76" w14:paraId="61F40CC9" w14:textId="77777777" w:rsidTr="00B32240">
        <w:trPr>
          <w:cantSplit/>
          <w:trHeight w:val="849"/>
        </w:trPr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3978225A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Tank</w:t>
            </w:r>
          </w:p>
          <w:p w14:paraId="50CABC13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Serial no.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C9DF587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Tank</w:t>
            </w:r>
          </w:p>
          <w:p w14:paraId="22E1009B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Last test date </w:t>
            </w:r>
          </w:p>
          <w:p w14:paraId="2CE0F581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(dd/mm/</w:t>
            </w:r>
            <w:proofErr w:type="spellStart"/>
            <w:r w:rsidRPr="00516E76">
              <w:rPr>
                <w:b/>
                <w:color w:val="000000" w:themeColor="text1"/>
                <w:sz w:val="18"/>
              </w:rPr>
              <w:t>yyyy</w:t>
            </w:r>
            <w:proofErr w:type="spellEnd"/>
            <w:r w:rsidRPr="00516E76">
              <w:rPr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D371C5F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Tank PRV Manufactured date/re-test date* (dd//mm/</w:t>
            </w:r>
            <w:proofErr w:type="spellStart"/>
            <w:r w:rsidRPr="00516E76">
              <w:rPr>
                <w:b/>
                <w:color w:val="000000" w:themeColor="text1"/>
                <w:sz w:val="18"/>
              </w:rPr>
              <w:t>yyyy</w:t>
            </w:r>
            <w:proofErr w:type="spellEnd"/>
            <w:r w:rsidRPr="00516E76">
              <w:rPr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6483F6D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Overdue for revalidation</w:t>
            </w:r>
          </w:p>
          <w:p w14:paraId="2CB62D6A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(Yes/No)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3F8F5CD" w14:textId="77777777" w:rsidR="00640E3C" w:rsidRPr="00516E76" w:rsidRDefault="00310364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Date of</w:t>
            </w:r>
          </w:p>
          <w:p w14:paraId="60FA9F73" w14:textId="77777777" w:rsidR="00310364" w:rsidRPr="00516E76" w:rsidRDefault="00310364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Last Drain of</w:t>
            </w:r>
          </w:p>
          <w:p w14:paraId="09C3E0CA" w14:textId="77777777" w:rsidR="00310364" w:rsidRPr="00516E76" w:rsidRDefault="000430D2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Tank Bottom</w:t>
            </w:r>
          </w:p>
          <w:p w14:paraId="3A9348F9" w14:textId="77777777" w:rsidR="00310364" w:rsidRPr="00516E76" w:rsidRDefault="00310364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(dd/mm/</w:t>
            </w:r>
            <w:proofErr w:type="spellStart"/>
            <w:r w:rsidRPr="00516E76">
              <w:rPr>
                <w:b/>
                <w:color w:val="000000" w:themeColor="text1"/>
                <w:sz w:val="18"/>
              </w:rPr>
              <w:t>yyyy</w:t>
            </w:r>
            <w:proofErr w:type="spellEnd"/>
            <w:r w:rsidRPr="00516E76">
              <w:rPr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3F635D03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Remarks</w:t>
            </w:r>
          </w:p>
        </w:tc>
      </w:tr>
      <w:tr w:rsidR="00516E76" w:rsidRPr="00516E76" w14:paraId="5085DBEB" w14:textId="77777777" w:rsidTr="00310364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A9B6CE9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67AE0414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9DF6084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98654FD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217727C2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33CF9A4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420351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6A37DB38" w14:textId="77777777" w:rsidTr="00310364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A52A7A1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0FF59C7D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C812872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61F990BA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E321E51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3C1CEBD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24DCCF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71B40CF3" w14:textId="77777777" w:rsidTr="00310364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BE1F45E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2668B21C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985AEAC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388AAF70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B7922F2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13E6DCA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06A9FC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65BC5E9D" w14:textId="77777777" w:rsidTr="00640E3C">
        <w:trPr>
          <w:cantSplit/>
        </w:trPr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361AF67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Tank</w:t>
            </w:r>
          </w:p>
          <w:p w14:paraId="7592D643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Serial no.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1D32ABFF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U/G tank Cathodic protection system </w:t>
            </w:r>
          </w:p>
          <w:p w14:paraId="3BFD1F97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Last test date </w:t>
            </w:r>
          </w:p>
          <w:p w14:paraId="78B1C868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(dd/mm/</w:t>
            </w:r>
            <w:proofErr w:type="spellStart"/>
            <w:r w:rsidRPr="00516E76">
              <w:rPr>
                <w:b/>
                <w:color w:val="000000" w:themeColor="text1"/>
                <w:sz w:val="18"/>
              </w:rPr>
              <w:t>yyyy</w:t>
            </w:r>
            <w:proofErr w:type="spellEnd"/>
            <w:r w:rsidRPr="00516E76">
              <w:rPr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76234D7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U/G tank Cathodic protection system second </w:t>
            </w:r>
          </w:p>
          <w:p w14:paraId="6D920E12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Last test date </w:t>
            </w:r>
          </w:p>
          <w:p w14:paraId="1732ACF2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(dd/mm/</w:t>
            </w:r>
            <w:proofErr w:type="spellStart"/>
            <w:r w:rsidRPr="00516E76">
              <w:rPr>
                <w:b/>
                <w:color w:val="000000" w:themeColor="text1"/>
                <w:sz w:val="18"/>
              </w:rPr>
              <w:t>yyyy</w:t>
            </w:r>
            <w:proofErr w:type="spellEnd"/>
            <w:r w:rsidRPr="00516E76">
              <w:rPr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E2182AE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 xml:space="preserve">Comply with </w:t>
            </w:r>
          </w:p>
          <w:p w14:paraId="369EFA9E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statutory requirements</w:t>
            </w:r>
          </w:p>
          <w:p w14:paraId="0C015C17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(Yes/No)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B3685EB" w14:textId="77777777" w:rsidR="00640E3C" w:rsidRPr="00516E76" w:rsidRDefault="00640E3C">
            <w:pPr>
              <w:spacing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Remarks</w:t>
            </w:r>
          </w:p>
        </w:tc>
      </w:tr>
      <w:tr w:rsidR="00516E76" w:rsidRPr="00516E76" w14:paraId="02C27988" w14:textId="77777777" w:rsidTr="00640E3C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6868980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7255AC85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BC84CEC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E3BD513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4869FD7D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252E781B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5ACFAD0D" w14:textId="77777777" w:rsidTr="00640E3C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9BD0216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63060239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8903BC4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5051C018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03" w:type="dxa"/>
            <w:gridSpan w:val="2"/>
          </w:tcPr>
          <w:p w14:paraId="6B433627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260" w:type="dxa"/>
            <w:gridSpan w:val="2"/>
          </w:tcPr>
          <w:p w14:paraId="0C81636B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640E3C" w:rsidRPr="00516E76" w14:paraId="384E7489" w14:textId="77777777" w:rsidTr="00640E3C">
        <w:trPr>
          <w:cantSplit/>
          <w:trHeight w:val="255"/>
        </w:trPr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14:paraId="6C2EB9DD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579D53F0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14:paraId="49A9F361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</w:tcBorders>
          </w:tcPr>
          <w:p w14:paraId="17EABE3C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03" w:type="dxa"/>
            <w:gridSpan w:val="2"/>
            <w:tcBorders>
              <w:bottom w:val="single" w:sz="12" w:space="0" w:color="auto"/>
            </w:tcBorders>
          </w:tcPr>
          <w:p w14:paraId="2390D027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058E1F2B" w14:textId="77777777" w:rsidR="00640E3C" w:rsidRPr="00516E76" w:rsidRDefault="00640E3C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</w:tbl>
    <w:p w14:paraId="34D98349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178E675B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For Item </w:t>
      </w:r>
      <w:r w:rsidRPr="00516E76">
        <w:rPr>
          <w:rFonts w:hint="eastAsia"/>
          <w:b/>
          <w:color w:val="000000" w:themeColor="text1"/>
          <w:sz w:val="20"/>
        </w:rPr>
        <w:t>N</w:t>
      </w:r>
      <w:r w:rsidRPr="00516E76">
        <w:rPr>
          <w:b/>
          <w:color w:val="000000" w:themeColor="text1"/>
          <w:sz w:val="20"/>
        </w:rPr>
        <w:t>-Remarks/Other Information</w:t>
      </w:r>
    </w:p>
    <w:p w14:paraId="4D1FCDBF" w14:textId="77777777" w:rsidR="00440C54" w:rsidRPr="00516E76" w:rsidRDefault="00440C54">
      <w:pPr>
        <w:spacing w:line="200" w:lineRule="exact"/>
        <w:ind w:left="1134" w:hanging="1134"/>
        <w:jc w:val="both"/>
        <w:rPr>
          <w:color w:val="000000" w:themeColor="text1"/>
          <w:sz w:val="18"/>
        </w:rPr>
      </w:pPr>
    </w:p>
    <w:tbl>
      <w:tblPr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49"/>
      </w:tblGrid>
      <w:tr w:rsidR="00516E76" w:rsidRPr="00516E76" w14:paraId="1EB2129F" w14:textId="77777777">
        <w:trPr>
          <w:cantSplit/>
          <w:trHeight w:val="397"/>
        </w:trPr>
        <w:tc>
          <w:tcPr>
            <w:tcW w:w="9749" w:type="dxa"/>
          </w:tcPr>
          <w:p w14:paraId="5825015C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64288FB1" w14:textId="77777777">
        <w:trPr>
          <w:cantSplit/>
          <w:trHeight w:val="397"/>
        </w:trPr>
        <w:tc>
          <w:tcPr>
            <w:tcW w:w="9749" w:type="dxa"/>
          </w:tcPr>
          <w:p w14:paraId="30811C54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178F97CE" w14:textId="77777777">
        <w:trPr>
          <w:cantSplit/>
          <w:trHeight w:val="397"/>
        </w:trPr>
        <w:tc>
          <w:tcPr>
            <w:tcW w:w="9749" w:type="dxa"/>
          </w:tcPr>
          <w:p w14:paraId="031D5697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1D167BA3" w14:textId="77777777">
        <w:trPr>
          <w:cantSplit/>
          <w:trHeight w:val="397"/>
        </w:trPr>
        <w:tc>
          <w:tcPr>
            <w:tcW w:w="9749" w:type="dxa"/>
          </w:tcPr>
          <w:p w14:paraId="7ABF6F1C" w14:textId="77777777" w:rsidR="00440C54" w:rsidRPr="00516E76" w:rsidRDefault="00310364" w:rsidP="00310364">
            <w:pPr>
              <w:tabs>
                <w:tab w:val="left" w:pos="2724"/>
              </w:tabs>
              <w:spacing w:line="200" w:lineRule="exact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ab/>
            </w:r>
          </w:p>
        </w:tc>
      </w:tr>
      <w:tr w:rsidR="00516E76" w:rsidRPr="00516E76" w14:paraId="2FDC3F56" w14:textId="77777777">
        <w:trPr>
          <w:cantSplit/>
          <w:trHeight w:val="397"/>
        </w:trPr>
        <w:tc>
          <w:tcPr>
            <w:tcW w:w="9749" w:type="dxa"/>
          </w:tcPr>
          <w:p w14:paraId="0291D670" w14:textId="77777777" w:rsidR="00310364" w:rsidRPr="00516E76" w:rsidRDefault="00310364" w:rsidP="00310364">
            <w:pPr>
              <w:tabs>
                <w:tab w:val="left" w:pos="2724"/>
              </w:tabs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70FFDB4E" w14:textId="77777777">
        <w:trPr>
          <w:cantSplit/>
          <w:trHeight w:val="397"/>
        </w:trPr>
        <w:tc>
          <w:tcPr>
            <w:tcW w:w="9749" w:type="dxa"/>
          </w:tcPr>
          <w:p w14:paraId="2F768603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16E76" w:rsidRPr="00516E76" w14:paraId="2091B9E2" w14:textId="77777777">
        <w:trPr>
          <w:cantSplit/>
          <w:trHeight w:val="397"/>
        </w:trPr>
        <w:tc>
          <w:tcPr>
            <w:tcW w:w="9749" w:type="dxa"/>
          </w:tcPr>
          <w:p w14:paraId="228D44B6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440C54" w:rsidRPr="00516E76" w14:paraId="16E2E74A" w14:textId="77777777">
        <w:trPr>
          <w:cantSplit/>
          <w:trHeight w:val="397"/>
        </w:trPr>
        <w:tc>
          <w:tcPr>
            <w:tcW w:w="9749" w:type="dxa"/>
          </w:tcPr>
          <w:p w14:paraId="1194DCAF" w14:textId="77777777" w:rsidR="00440C54" w:rsidRPr="00516E76" w:rsidRDefault="00440C5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</w:tbl>
    <w:p w14:paraId="19CFC0D3" w14:textId="77777777" w:rsidR="00440C54" w:rsidRPr="00516E76" w:rsidRDefault="00440C54">
      <w:pPr>
        <w:spacing w:line="200" w:lineRule="exact"/>
        <w:ind w:left="1134" w:hanging="1134"/>
        <w:jc w:val="right"/>
        <w:rPr>
          <w:color w:val="000000" w:themeColor="text1"/>
          <w:sz w:val="18"/>
        </w:rPr>
      </w:pPr>
    </w:p>
    <w:tbl>
      <w:tblPr>
        <w:tblW w:w="9749" w:type="dxa"/>
        <w:tblInd w:w="-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9135"/>
      </w:tblGrid>
      <w:tr w:rsidR="00516E76" w:rsidRPr="00516E76" w14:paraId="605B956B" w14:textId="77777777">
        <w:tc>
          <w:tcPr>
            <w:tcW w:w="612" w:type="dxa"/>
          </w:tcPr>
          <w:p w14:paraId="5225284E" w14:textId="77777777" w:rsidR="00440C54" w:rsidRPr="00516E76" w:rsidRDefault="00440C54">
            <w:pPr>
              <w:spacing w:line="200" w:lineRule="exact"/>
              <w:ind w:left="1" w:hanging="1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i/>
                <w:iCs/>
                <w:color w:val="000000" w:themeColor="text1"/>
                <w:sz w:val="16"/>
              </w:rPr>
              <w:t xml:space="preserve">Note: </w:t>
            </w:r>
          </w:p>
        </w:tc>
        <w:tc>
          <w:tcPr>
            <w:tcW w:w="9108" w:type="dxa"/>
          </w:tcPr>
          <w:p w14:paraId="76882760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X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>cross if equipment is unsafe/in adverse condition;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sym w:font="Wingdings" w:char="F0FC"/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tick if satisfactory; 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NA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>if not applicable;  * delete as appropriate;</w:t>
            </w:r>
          </w:p>
        </w:tc>
      </w:tr>
      <w:tr w:rsidR="00516E76" w:rsidRPr="00516E76" w14:paraId="7AEFBFC0" w14:textId="77777777">
        <w:tc>
          <w:tcPr>
            <w:tcW w:w="612" w:type="dxa"/>
          </w:tcPr>
          <w:p w14:paraId="34801A57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</w:p>
        </w:tc>
        <w:tc>
          <w:tcPr>
            <w:tcW w:w="9108" w:type="dxa"/>
          </w:tcPr>
          <w:p w14:paraId="317F47BC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O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if Owner has not made the maintenance record available for inspection; </w:t>
            </w:r>
          </w:p>
        </w:tc>
      </w:tr>
      <w:tr w:rsidR="00516E76" w:rsidRPr="00516E76" w14:paraId="1EF5B9FC" w14:textId="77777777">
        <w:tc>
          <w:tcPr>
            <w:tcW w:w="612" w:type="dxa"/>
          </w:tcPr>
          <w:p w14:paraId="5A9C1B64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</w:p>
        </w:tc>
        <w:tc>
          <w:tcPr>
            <w:tcW w:w="9108" w:type="dxa"/>
          </w:tcPr>
          <w:p w14:paraId="31D3A1DF" w14:textId="77777777" w:rsidR="00440C54" w:rsidRPr="00516E76" w:rsidRDefault="00440C54">
            <w:pPr>
              <w:spacing w:line="200" w:lineRule="exact"/>
              <w:rPr>
                <w:i/>
                <w:iCs/>
                <w:color w:val="000000" w:themeColor="text1"/>
                <w:sz w:val="16"/>
              </w:rPr>
            </w:pP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〈</w:t>
            </w:r>
            <w:r w:rsidRPr="00516E76">
              <w:rPr>
                <w:i/>
                <w:iCs/>
                <w:color w:val="000000" w:themeColor="text1"/>
                <w:sz w:val="16"/>
              </w:rPr>
              <w:t>D</w:t>
            </w:r>
            <w:r w:rsidRPr="00516E76">
              <w:rPr>
                <w:rFonts w:hint="eastAsia"/>
                <w:i/>
                <w:iCs/>
                <w:color w:val="000000" w:themeColor="text1"/>
                <w:sz w:val="16"/>
              </w:rPr>
              <w:t>〉</w:t>
            </w:r>
            <w:r w:rsidRPr="00516E76">
              <w:rPr>
                <w:i/>
                <w:iCs/>
                <w:color w:val="000000" w:themeColor="text1"/>
                <w:sz w:val="16"/>
              </w:rPr>
              <w:t xml:space="preserve">Information to be provided in Section IIb </w:t>
            </w:r>
            <w:proofErr w:type="gramStart"/>
            <w:r w:rsidRPr="00516E76">
              <w:rPr>
                <w:i/>
                <w:iCs/>
                <w:color w:val="000000" w:themeColor="text1"/>
                <w:sz w:val="16"/>
              </w:rPr>
              <w:t>–</w:t>
            </w:r>
            <w:proofErr w:type="gramEnd"/>
            <w:r w:rsidRPr="00516E76">
              <w:rPr>
                <w:i/>
                <w:iCs/>
                <w:color w:val="000000" w:themeColor="text1"/>
                <w:sz w:val="16"/>
              </w:rPr>
              <w:t xml:space="preserve"> Maintenance Record Summary.  </w:t>
            </w:r>
          </w:p>
        </w:tc>
      </w:tr>
    </w:tbl>
    <w:p w14:paraId="53ECC772" w14:textId="5A388043" w:rsidR="00440C54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449D7D6E" w14:textId="68E1BECC" w:rsidR="007B57FD" w:rsidRDefault="007B57FD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37619025" w14:textId="77777777" w:rsidR="007B57FD" w:rsidRPr="00516E76" w:rsidRDefault="007B57FD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</w:p>
    <w:p w14:paraId="3DAC4485" w14:textId="00BE33B0" w:rsidR="00B32240" w:rsidRPr="00516E76" w:rsidRDefault="00B32240" w:rsidP="00B32240">
      <w:pPr>
        <w:pStyle w:val="a7"/>
        <w:rPr>
          <w:color w:val="000000" w:themeColor="text1"/>
          <w:sz w:val="18"/>
          <w:szCs w:val="18"/>
        </w:rPr>
      </w:pPr>
      <w:r w:rsidRPr="00516E76">
        <w:rPr>
          <w:rFonts w:hint="eastAsia"/>
          <w:color w:val="000000" w:themeColor="text1"/>
          <w:sz w:val="18"/>
          <w:szCs w:val="18"/>
        </w:rPr>
        <w:t>EMSD/GSO/109A (</w:t>
      </w:r>
      <w:r w:rsidR="00E11EE1">
        <w:rPr>
          <w:color w:val="000000" w:themeColor="text1"/>
          <w:sz w:val="18"/>
          <w:szCs w:val="18"/>
        </w:rPr>
        <w:t>10</w:t>
      </w:r>
      <w:r w:rsidRPr="00516E76">
        <w:rPr>
          <w:color w:val="000000" w:themeColor="text1"/>
          <w:sz w:val="18"/>
          <w:szCs w:val="18"/>
        </w:rPr>
        <w:t>/20</w:t>
      </w:r>
      <w:r w:rsidRPr="00516E76">
        <w:rPr>
          <w:rFonts w:hint="eastAsia"/>
          <w:color w:val="000000" w:themeColor="text1"/>
          <w:sz w:val="18"/>
          <w:szCs w:val="18"/>
        </w:rPr>
        <w:t>)</w:t>
      </w:r>
    </w:p>
    <w:p w14:paraId="14CD6F92" w14:textId="77777777" w:rsidR="00B32240" w:rsidRPr="00516E76" w:rsidRDefault="00B32240">
      <w:pPr>
        <w:overflowPunct/>
        <w:autoSpaceDE/>
        <w:autoSpaceDN/>
        <w:adjustRightInd/>
        <w:textAlignment w:val="auto"/>
        <w:rPr>
          <w:b/>
          <w:color w:val="000000" w:themeColor="text1"/>
          <w:sz w:val="20"/>
        </w:rPr>
      </w:pPr>
    </w:p>
    <w:p w14:paraId="283DF1EE" w14:textId="77777777" w:rsidR="00440C54" w:rsidRPr="00516E76" w:rsidRDefault="00440C54">
      <w:pPr>
        <w:spacing w:line="200" w:lineRule="exact"/>
        <w:ind w:left="1134" w:hanging="1134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Section </w:t>
      </w:r>
      <w:proofErr w:type="gramStart"/>
      <w:r w:rsidRPr="00516E76">
        <w:rPr>
          <w:b/>
          <w:color w:val="000000" w:themeColor="text1"/>
          <w:sz w:val="20"/>
        </w:rPr>
        <w:t>III  -</w:t>
      </w:r>
      <w:proofErr w:type="gramEnd"/>
      <w:r w:rsidRPr="00516E76">
        <w:rPr>
          <w:b/>
          <w:color w:val="000000" w:themeColor="text1"/>
          <w:sz w:val="20"/>
        </w:rPr>
        <w:t xml:space="preserve">  Recommendations and Remedial Work</w:t>
      </w:r>
    </w:p>
    <w:p w14:paraId="6B7712A5" w14:textId="77777777" w:rsidR="00440C54" w:rsidRPr="00516E76" w:rsidRDefault="00440C54">
      <w:pPr>
        <w:spacing w:line="200" w:lineRule="exact"/>
        <w:ind w:left="840" w:hanging="840"/>
        <w:jc w:val="both"/>
        <w:rPr>
          <w:color w:val="000000" w:themeColor="text1"/>
          <w:sz w:val="18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580"/>
        <w:gridCol w:w="1260"/>
        <w:gridCol w:w="1980"/>
      </w:tblGrid>
      <w:tr w:rsidR="00516E76" w:rsidRPr="00516E76" w14:paraId="0ED95DC2" w14:textId="77777777">
        <w:tc>
          <w:tcPr>
            <w:tcW w:w="650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14:paraId="52134651" w14:textId="77777777" w:rsidR="00440C54" w:rsidRPr="00516E76" w:rsidRDefault="00440C54">
            <w:pPr>
              <w:spacing w:before="60" w:after="60" w:line="200" w:lineRule="exact"/>
              <w:jc w:val="both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(A) Recommendations by Competent Person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</w:tcPr>
          <w:p w14:paraId="487D6D5D" w14:textId="77777777" w:rsidR="00440C54" w:rsidRPr="00516E76" w:rsidRDefault="00440C54">
            <w:pPr>
              <w:spacing w:before="60" w:after="60" w:line="200" w:lineRule="exact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(B) Remedial work done by Owner</w:t>
            </w:r>
          </w:p>
        </w:tc>
      </w:tr>
      <w:tr w:rsidR="00516E76" w:rsidRPr="00516E76" w14:paraId="07D2C637" w14:textId="77777777">
        <w:tc>
          <w:tcPr>
            <w:tcW w:w="9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EE8E34" w14:textId="77777777" w:rsidR="00440C54" w:rsidRPr="00516E76" w:rsidRDefault="00440C54">
            <w:pPr>
              <w:spacing w:before="40" w:after="40"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Checklist Item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D2399B" w14:textId="77777777" w:rsidR="00440C54" w:rsidRPr="00516E76" w:rsidRDefault="00440C54">
            <w:pPr>
              <w:spacing w:before="40" w:after="40" w:line="200" w:lineRule="exact"/>
              <w:jc w:val="center"/>
              <w:rPr>
                <w:color w:val="000000" w:themeColor="text1"/>
              </w:rPr>
            </w:pPr>
            <w:r w:rsidRPr="00516E76"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8F8CB8B" w14:textId="77777777" w:rsidR="00440C54" w:rsidRPr="00516E76" w:rsidRDefault="00440C54">
            <w:pPr>
              <w:spacing w:before="40" w:after="40"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Tick if Completed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A58457" w14:textId="77777777" w:rsidR="00440C54" w:rsidRPr="00516E76" w:rsidRDefault="00440C54">
            <w:pPr>
              <w:spacing w:before="40" w:after="40" w:line="200" w:lineRule="exact"/>
              <w:jc w:val="center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Planned Completion Date</w:t>
            </w:r>
          </w:p>
        </w:tc>
      </w:tr>
      <w:tr w:rsidR="00516E76" w:rsidRPr="00516E76" w14:paraId="47610510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3C0ADFD5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9BC88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A027231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3AE391E6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42B9BAF7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700C0EDA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A2AB72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097FDC6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31EF41BD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2AD6CCA8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6A465E42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9B0396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DE563C3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44311A9D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0431FD26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0D7617C9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7B29D4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E005925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2E68C3F3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78448D33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0CC9534E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8D892A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AD3E215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1D950098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62158BC7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nil"/>
            </w:tcBorders>
          </w:tcPr>
          <w:p w14:paraId="78E9D064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3CEC77B3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56B8F31B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0532DED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6D2150D7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12" w:space="0" w:color="auto"/>
            </w:tcBorders>
          </w:tcPr>
          <w:p w14:paraId="6FA03159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F921E49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3A0D991" w14:textId="77777777" w:rsidR="00440C54" w:rsidRPr="00516E76" w:rsidRDefault="00440C5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14:paraId="5CC7840A" w14:textId="77777777" w:rsidR="00440C54" w:rsidRPr="00516E76" w:rsidRDefault="00440C54">
            <w:pPr>
              <w:spacing w:before="40" w:after="40"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516E76" w:rsidRPr="00516E76" w14:paraId="02D79A74" w14:textId="77777777" w:rsidTr="009F4192">
        <w:trPr>
          <w:trHeight w:val="1847"/>
        </w:trPr>
        <w:tc>
          <w:tcPr>
            <w:tcW w:w="928" w:type="dxa"/>
            <w:tcBorders>
              <w:top w:val="nil"/>
              <w:bottom w:val="nil"/>
            </w:tcBorders>
          </w:tcPr>
          <w:p w14:paraId="322746CF" w14:textId="77777777" w:rsidR="00440C54" w:rsidRPr="00516E76" w:rsidRDefault="00440C54">
            <w:pPr>
              <w:spacing w:before="60" w:after="60" w:line="200" w:lineRule="exact"/>
              <w:rPr>
                <w:b/>
                <w:color w:val="000000" w:themeColor="text1"/>
                <w:sz w:val="18"/>
              </w:rPr>
            </w:pPr>
            <w:r w:rsidRPr="00516E76">
              <w:rPr>
                <w:b/>
                <w:color w:val="000000" w:themeColor="text1"/>
                <w:sz w:val="18"/>
              </w:rPr>
              <w:t>Overall Comments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18" w:space="0" w:color="auto"/>
            </w:tcBorders>
          </w:tcPr>
          <w:p w14:paraId="27D45309" w14:textId="77777777" w:rsidR="00440C54" w:rsidRPr="00516E76" w:rsidRDefault="00440C54" w:rsidP="001E09C1">
            <w:pPr>
              <w:pStyle w:val="a4"/>
              <w:numPr>
                <w:ilvl w:val="0"/>
                <w:numId w:val="75"/>
              </w:numPr>
              <w:spacing w:line="200" w:lineRule="exact"/>
              <w:ind w:left="206" w:hanging="206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I am of the opinion that at the time of inspection the general condition of the LPG installation was/ was not* satisfactory.</w:t>
            </w:r>
          </w:p>
          <w:p w14:paraId="17823FF6" w14:textId="77777777" w:rsidR="00440C54" w:rsidRPr="00516E76" w:rsidRDefault="00440C54">
            <w:pPr>
              <w:spacing w:before="60" w:after="60" w:line="200" w:lineRule="exact"/>
              <w:ind w:left="152" w:hanging="120"/>
              <w:jc w:val="both"/>
              <w:rPr>
                <w:color w:val="000000" w:themeColor="text1"/>
                <w:sz w:val="18"/>
                <w:lang w:val="en-US"/>
              </w:rPr>
            </w:pPr>
          </w:p>
          <w:p w14:paraId="7ADC82FA" w14:textId="77777777" w:rsidR="00440C54" w:rsidRPr="00516E76" w:rsidRDefault="00440C54">
            <w:pPr>
              <w:spacing w:before="60" w:after="60" w:line="200" w:lineRule="exact"/>
              <w:ind w:left="152" w:hanging="120"/>
              <w:jc w:val="both"/>
              <w:rPr>
                <w:color w:val="000000" w:themeColor="text1"/>
                <w:sz w:val="18"/>
                <w:u w:val="single"/>
              </w:rPr>
            </w:pPr>
            <w:r w:rsidRPr="00516E76">
              <w:rPr>
                <w:rFonts w:hint="eastAsia"/>
                <w:color w:val="000000" w:themeColor="text1"/>
                <w:sz w:val="18"/>
              </w:rPr>
              <w:t xml:space="preserve">2. </w:t>
            </w:r>
            <w:r w:rsidRPr="00516E76">
              <w:rPr>
                <w:color w:val="000000" w:themeColor="text1"/>
                <w:sz w:val="18"/>
              </w:rPr>
              <w:t xml:space="preserve">I recommend </w:t>
            </w:r>
          </w:p>
          <w:p w14:paraId="78999D03" w14:textId="77777777" w:rsidR="00440C54" w:rsidRPr="00516E76" w:rsidRDefault="00440C54">
            <w:pPr>
              <w:spacing w:before="60" w:after="60" w:line="200" w:lineRule="exact"/>
              <w:ind w:left="152" w:hanging="120"/>
              <w:jc w:val="both"/>
              <w:rPr>
                <w:color w:val="000000" w:themeColor="text1"/>
                <w:sz w:val="18"/>
                <w:u w:val="single"/>
              </w:rPr>
            </w:pPr>
          </w:p>
          <w:p w14:paraId="38298762" w14:textId="77777777" w:rsidR="00440C54" w:rsidRPr="00516E76" w:rsidRDefault="00440C54">
            <w:pPr>
              <w:spacing w:before="60" w:after="60" w:line="200" w:lineRule="exact"/>
              <w:ind w:left="152" w:hanging="120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14:paraId="2C3B87DB" w14:textId="77777777" w:rsidR="00440C54" w:rsidRPr="00516E76" w:rsidRDefault="00440C54">
            <w:pPr>
              <w:spacing w:before="60" w:after="60" w:line="200" w:lineRule="exact"/>
              <w:ind w:leftChars="63" w:left="871" w:hangingChars="400" w:hanging="720"/>
              <w:rPr>
                <w:b/>
                <w:bCs/>
                <w:i/>
                <w:color w:val="000000" w:themeColor="text1"/>
                <w:sz w:val="18"/>
              </w:rPr>
            </w:pPr>
            <w:r w:rsidRPr="00516E76">
              <w:rPr>
                <w:i/>
                <w:color w:val="000000" w:themeColor="text1"/>
                <w:sz w:val="18"/>
              </w:rPr>
              <w:t>Remark:</w:t>
            </w:r>
            <w:r w:rsidRPr="00516E76">
              <w:rPr>
                <w:i/>
                <w:color w:val="000000" w:themeColor="text1"/>
                <w:sz w:val="18"/>
              </w:rPr>
              <w:tab/>
              <w:t>The owner of LPG Installation should inform the Gas Standards Office in writing upon completion of the remedial work.</w:t>
            </w:r>
          </w:p>
        </w:tc>
      </w:tr>
      <w:tr w:rsidR="00516E76" w:rsidRPr="00516E76" w14:paraId="27ABEDA2" w14:textId="77777777" w:rsidTr="00B80D3A">
        <w:trPr>
          <w:trHeight w:val="105"/>
        </w:trPr>
        <w:tc>
          <w:tcPr>
            <w:tcW w:w="928" w:type="dxa"/>
            <w:tcBorders>
              <w:top w:val="nil"/>
              <w:bottom w:val="single" w:sz="12" w:space="0" w:color="auto"/>
            </w:tcBorders>
          </w:tcPr>
          <w:p w14:paraId="244D08F8" w14:textId="77777777" w:rsidR="009F4192" w:rsidRPr="00516E76" w:rsidRDefault="009F4192">
            <w:pPr>
              <w:spacing w:before="60" w:after="60" w:line="200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3A5DC7BF" w14:textId="77777777" w:rsidR="009F4192" w:rsidRPr="00516E76" w:rsidRDefault="009F4192" w:rsidP="00B80D3A">
            <w:pPr>
              <w:pStyle w:val="a4"/>
              <w:spacing w:line="200" w:lineRule="exact"/>
              <w:ind w:left="0"/>
              <w:rPr>
                <w:color w:val="000000" w:themeColor="text1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</w:tcBorders>
          </w:tcPr>
          <w:p w14:paraId="3AC4B6F7" w14:textId="77777777" w:rsidR="009F4192" w:rsidRPr="00516E76" w:rsidRDefault="009F4192">
            <w:pPr>
              <w:spacing w:before="60" w:after="60" w:line="200" w:lineRule="exact"/>
              <w:ind w:leftChars="63" w:left="871" w:hangingChars="400" w:hanging="720"/>
              <w:rPr>
                <w:i/>
                <w:color w:val="000000" w:themeColor="text1"/>
                <w:sz w:val="18"/>
              </w:rPr>
            </w:pPr>
          </w:p>
        </w:tc>
      </w:tr>
    </w:tbl>
    <w:p w14:paraId="09C839C5" w14:textId="77777777" w:rsidR="00440C54" w:rsidRPr="00516E76" w:rsidRDefault="00440C54">
      <w:pPr>
        <w:pStyle w:val="ae"/>
        <w:spacing w:line="200" w:lineRule="exact"/>
        <w:rPr>
          <w:color w:val="000000" w:themeColor="text1"/>
        </w:rPr>
      </w:pPr>
      <w:r w:rsidRPr="00516E76">
        <w:rPr>
          <w:color w:val="000000" w:themeColor="text1"/>
        </w:rPr>
        <w:t>Note: Please use additional sheets if necessary</w:t>
      </w:r>
      <w:r w:rsidRPr="00516E76">
        <w:rPr>
          <w:rFonts w:hint="eastAsia"/>
          <w:color w:val="000000" w:themeColor="text1"/>
        </w:rPr>
        <w:t>.</w:t>
      </w:r>
    </w:p>
    <w:p w14:paraId="615CECD7" w14:textId="77777777" w:rsidR="00440C54" w:rsidRPr="00516E76" w:rsidRDefault="00440C54">
      <w:pPr>
        <w:spacing w:line="200" w:lineRule="exact"/>
        <w:ind w:left="840" w:hanging="840"/>
        <w:jc w:val="both"/>
        <w:rPr>
          <w:b/>
          <w:color w:val="000000" w:themeColor="text1"/>
          <w:sz w:val="20"/>
        </w:rPr>
      </w:pPr>
    </w:p>
    <w:p w14:paraId="44F6EFBD" w14:textId="77777777" w:rsidR="00440C54" w:rsidRPr="00516E76" w:rsidRDefault="00440C54">
      <w:pPr>
        <w:spacing w:line="200" w:lineRule="exact"/>
        <w:ind w:left="840" w:hanging="840"/>
        <w:jc w:val="both"/>
        <w:rPr>
          <w:b/>
          <w:color w:val="000000" w:themeColor="text1"/>
          <w:sz w:val="20"/>
        </w:rPr>
      </w:pPr>
    </w:p>
    <w:p w14:paraId="5057F442" w14:textId="77777777" w:rsidR="00440C54" w:rsidRPr="00516E76" w:rsidRDefault="00440C54">
      <w:pPr>
        <w:spacing w:line="200" w:lineRule="exact"/>
        <w:ind w:left="840" w:hanging="840"/>
        <w:jc w:val="both"/>
        <w:rPr>
          <w:b/>
          <w:color w:val="000000" w:themeColor="text1"/>
          <w:sz w:val="20"/>
        </w:rPr>
      </w:pPr>
      <w:r w:rsidRPr="00516E76">
        <w:rPr>
          <w:b/>
          <w:color w:val="000000" w:themeColor="text1"/>
          <w:sz w:val="20"/>
        </w:rPr>
        <w:t xml:space="preserve">Section </w:t>
      </w:r>
      <w:proofErr w:type="gramStart"/>
      <w:r w:rsidRPr="00516E76">
        <w:rPr>
          <w:b/>
          <w:color w:val="000000" w:themeColor="text1"/>
          <w:sz w:val="20"/>
        </w:rPr>
        <w:t>IV  -</w:t>
      </w:r>
      <w:proofErr w:type="gramEnd"/>
      <w:r w:rsidRPr="00516E76">
        <w:rPr>
          <w:b/>
          <w:color w:val="000000" w:themeColor="text1"/>
          <w:sz w:val="20"/>
        </w:rPr>
        <w:t xml:space="preserve">  Declaration</w:t>
      </w:r>
    </w:p>
    <w:p w14:paraId="59427692" w14:textId="77777777" w:rsidR="00440C54" w:rsidRPr="00516E76" w:rsidRDefault="00440C54">
      <w:pPr>
        <w:spacing w:line="200" w:lineRule="exact"/>
        <w:ind w:left="840" w:hanging="840"/>
        <w:jc w:val="both"/>
        <w:rPr>
          <w:color w:val="000000" w:themeColor="text1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516E76" w:rsidRPr="00516E76" w14:paraId="719B307E" w14:textId="77777777">
        <w:tc>
          <w:tcPr>
            <w:tcW w:w="9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B9CC6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(A) Competent Person</w:t>
            </w:r>
          </w:p>
          <w:p w14:paraId="4F4A3AAF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6DBA34D9" w14:textId="33C88175" w:rsidR="00B80D3A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 xml:space="preserve">This is to certify that the above installation was inspected on </w:t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</w:rPr>
              <w:t>by</w:t>
            </w:r>
          </w:p>
          <w:p w14:paraId="1B8A4A8B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  <w:r w:rsidRPr="00516E76">
              <w:rPr>
                <w:rFonts w:hint="eastAsia"/>
                <w:color w:val="000000" w:themeColor="text1"/>
                <w:sz w:val="16"/>
              </w:rPr>
              <w:tab/>
            </w:r>
            <w:r w:rsidRPr="00516E76">
              <w:rPr>
                <w:color w:val="000000" w:themeColor="text1"/>
                <w:sz w:val="16"/>
              </w:rPr>
              <w:tab/>
            </w:r>
            <w:r w:rsidRPr="00516E76">
              <w:rPr>
                <w:rFonts w:hint="eastAsia"/>
                <w:color w:val="000000" w:themeColor="text1"/>
                <w:sz w:val="16"/>
              </w:rPr>
              <w:tab/>
              <w:t>(Date)</w:t>
            </w:r>
          </w:p>
          <w:p w14:paraId="235A6494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</w:p>
          <w:p w14:paraId="5DD15070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</w:p>
          <w:p w14:paraId="4207CE40" w14:textId="2E1B44BD" w:rsidR="00440C54" w:rsidRPr="00516E76" w:rsidRDefault="00B80D3A" w:rsidP="00B80D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846"/>
              </w:tabs>
              <w:spacing w:line="200" w:lineRule="exact"/>
              <w:jc w:val="both"/>
              <w:rPr>
                <w:color w:val="000000" w:themeColor="text1"/>
                <w:sz w:val="18"/>
                <w:u w:val="single"/>
              </w:rPr>
            </w:pPr>
            <w:r w:rsidRPr="00516E76">
              <w:rPr>
                <w:color w:val="000000" w:themeColor="text1"/>
                <w:sz w:val="18"/>
              </w:rPr>
              <w:t xml:space="preserve">  ___________________________</w:t>
            </w:r>
            <w:proofErr w:type="gramStart"/>
            <w:r w:rsidRPr="00516E76">
              <w:rPr>
                <w:color w:val="000000" w:themeColor="text1"/>
                <w:sz w:val="18"/>
              </w:rPr>
              <w:t xml:space="preserve">_  </w:t>
            </w:r>
            <w:r w:rsidR="00440C54" w:rsidRPr="00516E76">
              <w:rPr>
                <w:color w:val="000000" w:themeColor="text1"/>
                <w:sz w:val="18"/>
              </w:rPr>
              <w:t>of</w:t>
            </w:r>
            <w:proofErr w:type="gramEnd"/>
            <w:r w:rsidR="00440C54" w:rsidRPr="00516E76">
              <w:rPr>
                <w:color w:val="000000" w:themeColor="text1"/>
                <w:sz w:val="18"/>
                <w:u w:val="single"/>
              </w:rPr>
              <w:tab/>
            </w:r>
            <w:r w:rsidR="00440C54" w:rsidRPr="00516E76">
              <w:rPr>
                <w:rFonts w:hint="eastAsia"/>
                <w:color w:val="000000" w:themeColor="text1"/>
                <w:sz w:val="18"/>
                <w:u w:val="single"/>
              </w:rPr>
              <w:tab/>
            </w:r>
            <w:r w:rsidR="00440C54" w:rsidRPr="00516E76">
              <w:rPr>
                <w:color w:val="000000" w:themeColor="text1"/>
                <w:sz w:val="18"/>
                <w:u w:val="single"/>
              </w:rPr>
              <w:tab/>
            </w:r>
            <w:r w:rsidR="00440C54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</w:p>
          <w:p w14:paraId="408046DD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6"/>
              </w:rPr>
              <w:tab/>
              <w:t>(Competent Person)</w:t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6"/>
              </w:rPr>
              <w:t>(Company Name)</w:t>
            </w:r>
          </w:p>
          <w:p w14:paraId="142B6F6B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615E1B42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7248A670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and the foregoing is a correct report of the results of the inspection.</w:t>
            </w:r>
          </w:p>
          <w:p w14:paraId="6826135E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17C1E095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03D16908" w14:textId="6728DB54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6"/>
              </w:rPr>
            </w:pPr>
            <w:r w:rsidRPr="00516E76">
              <w:rPr>
                <w:color w:val="000000" w:themeColor="text1"/>
                <w:sz w:val="18"/>
              </w:rPr>
              <w:t>Signature</w:t>
            </w:r>
            <w:r w:rsidRPr="00516E76">
              <w:rPr>
                <w:rFonts w:hint="eastAsia"/>
                <w:color w:val="000000" w:themeColor="text1"/>
                <w:sz w:val="18"/>
                <w:lang w:val="en-US"/>
              </w:rPr>
              <w:t>：</w:t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  <w:t>Company Chop</w:t>
            </w:r>
            <w:r w:rsidRPr="00516E76">
              <w:rPr>
                <w:rFonts w:hint="eastAsia"/>
                <w:color w:val="000000" w:themeColor="text1"/>
                <w:sz w:val="18"/>
                <w:lang w:val="en-US"/>
              </w:rPr>
              <w:t>：</w:t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  <w:r w:rsidR="00572B1C" w:rsidRPr="00516E76">
              <w:rPr>
                <w:color w:val="000000" w:themeColor="text1"/>
                <w:sz w:val="18"/>
                <w:u w:val="single"/>
              </w:rPr>
              <w:tab/>
            </w:r>
          </w:p>
          <w:p w14:paraId="13B71487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</w:tc>
      </w:tr>
      <w:tr w:rsidR="00440C54" w:rsidRPr="00516E76" w14:paraId="517BD4F6" w14:textId="77777777">
        <w:tc>
          <w:tcPr>
            <w:tcW w:w="9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04D7A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(B) Owner</w:t>
            </w:r>
          </w:p>
          <w:p w14:paraId="45C93D54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pacing w:val="-2"/>
                <w:sz w:val="18"/>
              </w:rPr>
            </w:pPr>
          </w:p>
          <w:p w14:paraId="54428A98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pacing w:val="-2"/>
                <w:sz w:val="18"/>
              </w:rPr>
            </w:pPr>
            <w:r w:rsidRPr="00516E76">
              <w:rPr>
                <w:color w:val="000000" w:themeColor="text1"/>
                <w:spacing w:val="-2"/>
                <w:sz w:val="18"/>
              </w:rPr>
              <w:t>I/We hereby submit an inspection report of the above installation in accordance with Regulation 6C of Part IIA of the</w:t>
            </w:r>
          </w:p>
          <w:p w14:paraId="17CBC336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pacing w:val="-2"/>
                <w:sz w:val="18"/>
              </w:rPr>
              <w:t>Gas Safety (Gas Supply) Regulations, Cap. 51.</w:t>
            </w:r>
          </w:p>
          <w:p w14:paraId="7F0CA7DC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23909A6F" w14:textId="25730919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  <w:u w:val="single"/>
              </w:rPr>
            </w:pPr>
            <w:r w:rsidRPr="00516E76">
              <w:rPr>
                <w:color w:val="000000" w:themeColor="text1"/>
                <w:sz w:val="18"/>
              </w:rPr>
              <w:t>Date of Submission</w:t>
            </w:r>
            <w:r w:rsidRPr="00516E76">
              <w:rPr>
                <w:rFonts w:hint="eastAsia"/>
                <w:color w:val="000000" w:themeColor="text1"/>
                <w:sz w:val="18"/>
                <w:lang w:val="en-US"/>
              </w:rPr>
              <w:t>：</w:t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 xml:space="preserve">      S</w:t>
            </w:r>
            <w:r w:rsidRPr="00516E76">
              <w:rPr>
                <w:color w:val="000000" w:themeColor="text1"/>
                <w:sz w:val="18"/>
              </w:rPr>
              <w:t>ignature</w:t>
            </w:r>
            <w:r w:rsidRPr="00516E76">
              <w:rPr>
                <w:rFonts w:hint="eastAsia"/>
                <w:color w:val="000000" w:themeColor="text1"/>
                <w:sz w:val="18"/>
                <w:lang w:val="en-US"/>
              </w:rPr>
              <w:t>：</w:t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Pr="00516E76">
              <w:rPr>
                <w:color w:val="000000" w:themeColor="text1"/>
                <w:sz w:val="18"/>
                <w:u w:val="single"/>
              </w:rPr>
              <w:tab/>
            </w:r>
            <w:r w:rsidR="008A2150" w:rsidRPr="00516E76">
              <w:rPr>
                <w:color w:val="000000" w:themeColor="text1"/>
                <w:sz w:val="18"/>
                <w:u w:val="single"/>
              </w:rPr>
              <w:tab/>
            </w:r>
            <w:r w:rsidR="008A2150" w:rsidRPr="00516E76">
              <w:rPr>
                <w:color w:val="000000" w:themeColor="text1"/>
                <w:sz w:val="18"/>
                <w:u w:val="single"/>
              </w:rPr>
              <w:tab/>
            </w:r>
            <w:r w:rsidR="008A2150" w:rsidRPr="00516E76">
              <w:rPr>
                <w:color w:val="000000" w:themeColor="text1"/>
                <w:sz w:val="18"/>
                <w:u w:val="single"/>
              </w:rPr>
              <w:tab/>
            </w:r>
            <w:r w:rsidR="008A2150" w:rsidRPr="00516E76">
              <w:rPr>
                <w:color w:val="000000" w:themeColor="text1"/>
                <w:sz w:val="18"/>
                <w:u w:val="single"/>
              </w:rPr>
              <w:tab/>
            </w:r>
          </w:p>
          <w:p w14:paraId="7D81635F" w14:textId="76EC1EBF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  <w:t xml:space="preserve">             (Name:</w:t>
            </w:r>
            <w:r w:rsidRPr="00516E76">
              <w:rPr>
                <w:color w:val="000000" w:themeColor="text1"/>
                <w:sz w:val="18"/>
              </w:rPr>
              <w:tab/>
              <w:t xml:space="preserve">   </w:t>
            </w:r>
            <w:r w:rsidR="008A2150" w:rsidRPr="00516E76">
              <w:rPr>
                <w:color w:val="000000" w:themeColor="text1"/>
                <w:sz w:val="18"/>
              </w:rPr>
              <w:t xml:space="preserve">                                                     </w:t>
            </w:r>
            <w:proofErr w:type="gramStart"/>
            <w:r w:rsidR="008A2150" w:rsidRPr="00516E76">
              <w:rPr>
                <w:color w:val="000000" w:themeColor="text1"/>
                <w:sz w:val="18"/>
              </w:rPr>
              <w:t xml:space="preserve"> </w:t>
            </w:r>
            <w:r w:rsidRPr="00516E76">
              <w:rPr>
                <w:color w:val="000000" w:themeColor="text1"/>
                <w:sz w:val="18"/>
              </w:rPr>
              <w:t xml:space="preserve"> )</w:t>
            </w:r>
            <w:proofErr w:type="gramEnd"/>
          </w:p>
          <w:p w14:paraId="67CE258D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</w:p>
          <w:p w14:paraId="6A837DBE" w14:textId="77777777" w:rsidR="00440C54" w:rsidRPr="00516E76" w:rsidRDefault="00440C54">
            <w:pPr>
              <w:spacing w:line="200" w:lineRule="exact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color w:val="000000" w:themeColor="text1"/>
                <w:sz w:val="18"/>
              </w:rPr>
              <w:tab/>
            </w:r>
            <w:r w:rsidRPr="00516E76">
              <w:rPr>
                <w:rFonts w:hint="eastAsia"/>
                <w:color w:val="000000" w:themeColor="text1"/>
                <w:sz w:val="18"/>
              </w:rPr>
              <w:t>Contact Telephone No</w:t>
            </w:r>
            <w:r w:rsidRPr="00516E76">
              <w:rPr>
                <w:color w:val="000000" w:themeColor="text1"/>
                <w:sz w:val="18"/>
              </w:rPr>
              <w:t>.:</w:t>
            </w:r>
          </w:p>
        </w:tc>
      </w:tr>
    </w:tbl>
    <w:p w14:paraId="16A5D3A3" w14:textId="77777777" w:rsidR="00440C54" w:rsidRPr="00516E76" w:rsidRDefault="00440C54">
      <w:pPr>
        <w:spacing w:line="200" w:lineRule="exact"/>
        <w:ind w:left="840" w:hanging="840"/>
        <w:jc w:val="both"/>
        <w:rPr>
          <w:color w:val="000000" w:themeColor="text1"/>
          <w:sz w:val="18"/>
        </w:rPr>
      </w:pPr>
    </w:p>
    <w:p w14:paraId="72B4C7C3" w14:textId="77777777" w:rsidR="00440C54" w:rsidRPr="00516E76" w:rsidRDefault="00440C54">
      <w:pPr>
        <w:spacing w:line="200" w:lineRule="exact"/>
        <w:ind w:left="840" w:hanging="840"/>
        <w:jc w:val="both"/>
        <w:rPr>
          <w:color w:val="000000" w:themeColor="text1"/>
          <w:sz w:val="18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440C54" w:rsidRPr="00516E76" w14:paraId="515A1DC1" w14:textId="77777777" w:rsidTr="00B32240">
        <w:tc>
          <w:tcPr>
            <w:tcW w:w="9748" w:type="dxa"/>
          </w:tcPr>
          <w:p w14:paraId="1C6082D9" w14:textId="77777777" w:rsidR="00440C54" w:rsidRPr="00516E76" w:rsidRDefault="00440C54">
            <w:pPr>
              <w:spacing w:line="200" w:lineRule="exact"/>
              <w:ind w:left="120" w:right="105"/>
              <w:jc w:val="both"/>
              <w:rPr>
                <w:b/>
                <w:color w:val="000000" w:themeColor="text1"/>
                <w:sz w:val="18"/>
              </w:rPr>
            </w:pPr>
            <w:r w:rsidRPr="00516E76">
              <w:rPr>
                <w:rFonts w:hint="eastAsia"/>
                <w:b/>
                <w:color w:val="000000" w:themeColor="text1"/>
                <w:sz w:val="18"/>
              </w:rPr>
              <w:t xml:space="preserve">Explanatory </w:t>
            </w:r>
            <w:r w:rsidRPr="00516E76">
              <w:rPr>
                <w:b/>
                <w:color w:val="000000" w:themeColor="text1"/>
                <w:sz w:val="18"/>
              </w:rPr>
              <w:t>Notes:</w:t>
            </w:r>
          </w:p>
          <w:p w14:paraId="3D886DD0" w14:textId="77777777" w:rsidR="00440C54" w:rsidRPr="00516E76" w:rsidRDefault="00440C54">
            <w:pPr>
              <w:spacing w:line="200" w:lineRule="exact"/>
              <w:ind w:left="360" w:right="105" w:hanging="24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1. This report is to be used for annual inspection of LPG installation referred to in paragraph (f) of ‘notifiable gas installation’ interpretation, as stated under Part I Section 2 of the Gas Safety Ordinance, Chapter 51.</w:t>
            </w:r>
          </w:p>
          <w:p w14:paraId="35E99A22" w14:textId="77777777" w:rsidR="00440C54" w:rsidRPr="00516E76" w:rsidRDefault="00440C54">
            <w:pPr>
              <w:spacing w:line="200" w:lineRule="exact"/>
              <w:ind w:left="360" w:right="105" w:hanging="24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2.</w:t>
            </w:r>
            <w:r w:rsidRPr="00516E76">
              <w:rPr>
                <w:color w:val="000000" w:themeColor="text1"/>
                <w:sz w:val="18"/>
              </w:rPr>
              <w:tab/>
              <w:t>The owner shall employ a competent person to inspect the LPG installation annually.  The competent person should complete appropriate Sections I, II, III(A) &amp; IV(A) of the report and the owner should complete Sections III(B) &amp; IV(B) of the report.  The report shall be kept by the owner for the service life of the installation.</w:t>
            </w:r>
          </w:p>
          <w:p w14:paraId="5DCACE76" w14:textId="77777777" w:rsidR="00440C54" w:rsidRPr="00516E76" w:rsidRDefault="00440C54">
            <w:pPr>
              <w:spacing w:line="200" w:lineRule="exact"/>
              <w:ind w:left="360" w:right="105" w:hanging="24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3.</w:t>
            </w:r>
            <w:r w:rsidRPr="00516E76">
              <w:rPr>
                <w:color w:val="000000" w:themeColor="text1"/>
                <w:sz w:val="18"/>
              </w:rPr>
              <w:tab/>
              <w:t xml:space="preserve">The owner shall submit a copy of the report to Gas Standards Office, Electrical &amp; Mechanical Services Department, </w:t>
            </w:r>
            <w:r w:rsidRPr="00516E76">
              <w:rPr>
                <w:rFonts w:hint="eastAsia"/>
                <w:color w:val="000000" w:themeColor="text1"/>
                <w:sz w:val="18"/>
              </w:rPr>
              <w:t xml:space="preserve">3Kai </w:t>
            </w:r>
            <w:proofErr w:type="spellStart"/>
            <w:r w:rsidRPr="00516E76">
              <w:rPr>
                <w:rFonts w:hint="eastAsia"/>
                <w:color w:val="000000" w:themeColor="text1"/>
                <w:sz w:val="18"/>
              </w:rPr>
              <w:t>Shing</w:t>
            </w:r>
            <w:proofErr w:type="spellEnd"/>
            <w:r w:rsidRPr="00516E76">
              <w:rPr>
                <w:rFonts w:hint="eastAsia"/>
                <w:color w:val="000000" w:themeColor="text1"/>
                <w:sz w:val="18"/>
              </w:rPr>
              <w:t xml:space="preserve"> Street</w:t>
            </w:r>
            <w:r w:rsidRPr="00516E76">
              <w:rPr>
                <w:color w:val="000000" w:themeColor="text1"/>
                <w:sz w:val="18"/>
              </w:rPr>
              <w:t xml:space="preserve">, </w:t>
            </w:r>
            <w:r w:rsidRPr="00516E76">
              <w:rPr>
                <w:rFonts w:hint="eastAsia"/>
                <w:color w:val="000000" w:themeColor="text1"/>
                <w:sz w:val="18"/>
              </w:rPr>
              <w:t>Kowloon</w:t>
            </w:r>
            <w:r w:rsidRPr="00516E76">
              <w:rPr>
                <w:color w:val="000000" w:themeColor="text1"/>
                <w:sz w:val="18"/>
              </w:rPr>
              <w:t>, Hong Kong by mail</w:t>
            </w:r>
            <w:r w:rsidRPr="00516E76">
              <w:rPr>
                <w:rFonts w:hint="eastAsia"/>
                <w:color w:val="000000" w:themeColor="text1"/>
                <w:sz w:val="18"/>
              </w:rPr>
              <w:t xml:space="preserve"> or</w:t>
            </w:r>
            <w:r w:rsidRPr="00516E76">
              <w:rPr>
                <w:color w:val="000000" w:themeColor="text1"/>
                <w:sz w:val="18"/>
              </w:rPr>
              <w:t xml:space="preserve"> by fax (2576 5945) within 4 weeks after the inspection.</w:t>
            </w:r>
          </w:p>
          <w:p w14:paraId="485F62FA" w14:textId="77777777" w:rsidR="00440C54" w:rsidRPr="00516E76" w:rsidRDefault="00440C54">
            <w:pPr>
              <w:spacing w:line="200" w:lineRule="exact"/>
              <w:ind w:left="360" w:right="105" w:hanging="24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4.</w:t>
            </w:r>
            <w:r w:rsidRPr="00516E76">
              <w:rPr>
                <w:color w:val="000000" w:themeColor="text1"/>
                <w:sz w:val="18"/>
              </w:rPr>
              <w:tab/>
              <w:t>The owner shall carry out the necessary remedial work on the LPG installation as recommended in the inspection report.</w:t>
            </w:r>
          </w:p>
          <w:p w14:paraId="0E64F00F" w14:textId="77777777" w:rsidR="00440C54" w:rsidRPr="00516E76" w:rsidRDefault="00440C54">
            <w:pPr>
              <w:spacing w:line="200" w:lineRule="exact"/>
              <w:ind w:left="360" w:right="105" w:hanging="240"/>
              <w:jc w:val="both"/>
              <w:rPr>
                <w:color w:val="000000" w:themeColor="text1"/>
                <w:sz w:val="18"/>
              </w:rPr>
            </w:pPr>
            <w:r w:rsidRPr="00516E76">
              <w:rPr>
                <w:color w:val="000000" w:themeColor="text1"/>
                <w:sz w:val="18"/>
              </w:rPr>
              <w:t>5.</w:t>
            </w:r>
            <w:r w:rsidRPr="00516E76">
              <w:rPr>
                <w:color w:val="000000" w:themeColor="text1"/>
                <w:sz w:val="18"/>
              </w:rPr>
              <w:tab/>
              <w:t>Failure to comply with the requirements of inspection by a competent person and/or the requirement of submission of inspection report is an offence and the owner is liable on conviction to a fine of $5,000.</w:t>
            </w:r>
          </w:p>
        </w:tc>
      </w:tr>
    </w:tbl>
    <w:p w14:paraId="093458B2" w14:textId="5F768854" w:rsidR="00B32240" w:rsidRDefault="00B32240" w:rsidP="00B32240">
      <w:pPr>
        <w:pStyle w:val="a7"/>
        <w:rPr>
          <w:color w:val="000000" w:themeColor="text1"/>
          <w:sz w:val="18"/>
          <w:szCs w:val="18"/>
        </w:rPr>
      </w:pPr>
    </w:p>
    <w:p w14:paraId="383B6780" w14:textId="08EF00B7" w:rsidR="00310364" w:rsidRPr="00516E76" w:rsidRDefault="00B32240" w:rsidP="00B80D3A">
      <w:pPr>
        <w:pStyle w:val="a7"/>
        <w:rPr>
          <w:rFonts w:asciiTheme="minorHAnsi" w:hAnsiTheme="minorHAnsi"/>
          <w:b/>
          <w:color w:val="000000" w:themeColor="text1"/>
          <w:spacing w:val="-3"/>
          <w:sz w:val="28"/>
          <w:szCs w:val="28"/>
          <w:lang w:val="en-US"/>
        </w:rPr>
      </w:pPr>
      <w:r w:rsidRPr="00516E76">
        <w:rPr>
          <w:rFonts w:hint="eastAsia"/>
          <w:color w:val="000000" w:themeColor="text1"/>
          <w:sz w:val="18"/>
          <w:szCs w:val="18"/>
        </w:rPr>
        <w:t>EMSD/GSO/109A (</w:t>
      </w:r>
      <w:r w:rsidR="00E11EE1">
        <w:rPr>
          <w:color w:val="000000" w:themeColor="text1"/>
          <w:sz w:val="18"/>
          <w:szCs w:val="18"/>
        </w:rPr>
        <w:t>10</w:t>
      </w:r>
      <w:r w:rsidRPr="00516E76">
        <w:rPr>
          <w:color w:val="000000" w:themeColor="text1"/>
          <w:sz w:val="18"/>
          <w:szCs w:val="18"/>
        </w:rPr>
        <w:t>/20</w:t>
      </w:r>
      <w:r w:rsidRPr="00516E76">
        <w:rPr>
          <w:rFonts w:hint="eastAsia"/>
          <w:color w:val="000000" w:themeColor="text1"/>
          <w:sz w:val="18"/>
          <w:szCs w:val="18"/>
        </w:rPr>
        <w:t>)</w:t>
      </w:r>
    </w:p>
    <w:sectPr w:rsidR="00310364" w:rsidRPr="00516E76" w:rsidSect="00B32240">
      <w:footerReference w:type="default" r:id="rId8"/>
      <w:type w:val="oddPage"/>
      <w:pgSz w:w="11907" w:h="16834" w:code="9"/>
      <w:pgMar w:top="568" w:right="1151" w:bottom="567" w:left="1151" w:header="340" w:footer="4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8445" w14:textId="77777777" w:rsidR="008E2DB0" w:rsidRDefault="008E2DB0">
      <w:r>
        <w:separator/>
      </w:r>
    </w:p>
  </w:endnote>
  <w:endnote w:type="continuationSeparator" w:id="0">
    <w:p w14:paraId="66C2DEA9" w14:textId="77777777" w:rsidR="008E2DB0" w:rsidRDefault="008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alibri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Frutiger UltraBla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E278" w14:textId="77777777" w:rsidR="00381BA1" w:rsidRPr="00B32240" w:rsidRDefault="00381BA1" w:rsidP="00B32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858B" w14:textId="77777777" w:rsidR="008E2DB0" w:rsidRDefault="008E2DB0">
      <w:r>
        <w:separator/>
      </w:r>
    </w:p>
  </w:footnote>
  <w:footnote w:type="continuationSeparator" w:id="0">
    <w:p w14:paraId="6350BFCE" w14:textId="77777777" w:rsidR="008E2DB0" w:rsidRDefault="008E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90D87"/>
    <w:multiLevelType w:val="multilevel"/>
    <w:tmpl w:val="AD1810E2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BF27D7"/>
    <w:multiLevelType w:val="multilevel"/>
    <w:tmpl w:val="933C0C14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5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FF0000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3" w15:restartNumberingAfterBreak="0">
    <w:nsid w:val="04490680"/>
    <w:multiLevelType w:val="singleLevel"/>
    <w:tmpl w:val="A3D6B1F4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color w:val="000000" w:themeColor="text1"/>
      </w:rPr>
    </w:lvl>
  </w:abstractNum>
  <w:abstractNum w:abstractNumId="4" w15:restartNumberingAfterBreak="0">
    <w:nsid w:val="04F26333"/>
    <w:multiLevelType w:val="singleLevel"/>
    <w:tmpl w:val="923C91C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0"/>
      </w:rPr>
    </w:lvl>
  </w:abstractNum>
  <w:abstractNum w:abstractNumId="5" w15:restartNumberingAfterBreak="0">
    <w:nsid w:val="08DB7992"/>
    <w:multiLevelType w:val="hybridMultilevel"/>
    <w:tmpl w:val="1EC867CA"/>
    <w:lvl w:ilvl="0" w:tplc="308CB122">
      <w:start w:val="1"/>
      <w:numFmt w:val="lowerLetter"/>
      <w:lvlText w:val="%1)"/>
      <w:lvlJc w:val="left"/>
      <w:pPr>
        <w:ind w:left="167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E3928"/>
    <w:multiLevelType w:val="hybridMultilevel"/>
    <w:tmpl w:val="9E98C146"/>
    <w:lvl w:ilvl="0" w:tplc="308CB122">
      <w:start w:val="1"/>
      <w:numFmt w:val="lowerLetter"/>
      <w:lvlText w:val="%1)"/>
      <w:lvlJc w:val="left"/>
      <w:pPr>
        <w:ind w:left="1679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7" w15:restartNumberingAfterBreak="0">
    <w:nsid w:val="0A494B80"/>
    <w:multiLevelType w:val="multilevel"/>
    <w:tmpl w:val="1E9A8416"/>
    <w:lvl w:ilvl="0">
      <w:start w:val="4"/>
      <w:numFmt w:val="decimal"/>
      <w:pStyle w:val="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4728B6"/>
    <w:multiLevelType w:val="multilevel"/>
    <w:tmpl w:val="AF643BEC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171B2"/>
    <w:multiLevelType w:val="singleLevel"/>
    <w:tmpl w:val="5B3C60D6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 w15:restartNumberingAfterBreak="0">
    <w:nsid w:val="125C1457"/>
    <w:multiLevelType w:val="hybridMultilevel"/>
    <w:tmpl w:val="73AAE0D4"/>
    <w:lvl w:ilvl="0" w:tplc="DEC85B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13AC6C01"/>
    <w:multiLevelType w:val="hybridMultilevel"/>
    <w:tmpl w:val="BE486814"/>
    <w:lvl w:ilvl="0" w:tplc="69542D3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ECCE18">
      <w:start w:val="1"/>
      <w:numFmt w:val="lowerRoman"/>
      <w:lvlText w:val="(%2)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14B50E74"/>
    <w:multiLevelType w:val="multilevel"/>
    <w:tmpl w:val="62D85B02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lvlText w:val="%1.%2"/>
      <w:lvlJc w:val="left"/>
      <w:pPr>
        <w:ind w:left="992" w:hanging="567"/>
      </w:pPr>
      <w:rPr>
        <w:rFonts w:hint="eastAsia"/>
        <w:b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17276729"/>
    <w:multiLevelType w:val="hybridMultilevel"/>
    <w:tmpl w:val="4BD8FDB8"/>
    <w:lvl w:ilvl="0" w:tplc="2DB84E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E01AF3"/>
    <w:multiLevelType w:val="hybridMultilevel"/>
    <w:tmpl w:val="23388CC2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C604CC4"/>
    <w:multiLevelType w:val="hybridMultilevel"/>
    <w:tmpl w:val="89C4B9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66B9"/>
    <w:multiLevelType w:val="multilevel"/>
    <w:tmpl w:val="4D8A2C52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eastAsia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7" w15:restartNumberingAfterBreak="0">
    <w:nsid w:val="1ECC208E"/>
    <w:multiLevelType w:val="multilevel"/>
    <w:tmpl w:val="6F72F89E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4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18" w15:restartNumberingAfterBreak="0">
    <w:nsid w:val="1F0A7461"/>
    <w:multiLevelType w:val="hybridMultilevel"/>
    <w:tmpl w:val="642EB8FE"/>
    <w:lvl w:ilvl="0" w:tplc="5F4C78E8">
      <w:start w:val="1"/>
      <w:numFmt w:val="lowerLetter"/>
      <w:lvlText w:val="%1)"/>
      <w:lvlJc w:val="left"/>
      <w:pPr>
        <w:ind w:left="720" w:hanging="360"/>
      </w:pPr>
      <w:rPr>
        <w:rFonts w:hint="eastAsia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38EF"/>
    <w:multiLevelType w:val="hybridMultilevel"/>
    <w:tmpl w:val="AD9CB42E"/>
    <w:lvl w:ilvl="0" w:tplc="A16E85E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4408"/>
    <w:multiLevelType w:val="multilevel"/>
    <w:tmpl w:val="85BA9B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7C97EAA"/>
    <w:multiLevelType w:val="hybridMultilevel"/>
    <w:tmpl w:val="4196ACEE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8B0340A"/>
    <w:multiLevelType w:val="hybridMultilevel"/>
    <w:tmpl w:val="30129D9C"/>
    <w:lvl w:ilvl="0" w:tplc="308CB122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8ED4C29"/>
    <w:multiLevelType w:val="multilevel"/>
    <w:tmpl w:val="A552D2E2"/>
    <w:lvl w:ilvl="0">
      <w:start w:val="3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>
      <w:start w:val="1"/>
      <w:numFmt w:val="decimal"/>
      <w:lvlText w:val="5.6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3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24" w15:restartNumberingAfterBreak="0">
    <w:nsid w:val="29DD3ADC"/>
    <w:multiLevelType w:val="hybridMultilevel"/>
    <w:tmpl w:val="9ED27CC6"/>
    <w:lvl w:ilvl="0" w:tplc="308CB122">
      <w:start w:val="1"/>
      <w:numFmt w:val="lowerLetter"/>
      <w:lvlText w:val="%1)"/>
      <w:lvlJc w:val="left"/>
      <w:pPr>
        <w:ind w:left="1637" w:hanging="360"/>
      </w:pPr>
      <w:rPr>
        <w:rFonts w:hint="eastAsia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223DD6"/>
    <w:multiLevelType w:val="hybridMultilevel"/>
    <w:tmpl w:val="D2F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57010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27" w15:restartNumberingAfterBreak="0">
    <w:nsid w:val="2E6F1472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28" w15:restartNumberingAfterBreak="0">
    <w:nsid w:val="337967CF"/>
    <w:multiLevelType w:val="multilevel"/>
    <w:tmpl w:val="7BF6FD0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9" w15:restartNumberingAfterBreak="0">
    <w:nsid w:val="34F97686"/>
    <w:multiLevelType w:val="hybridMultilevel"/>
    <w:tmpl w:val="9A4CED02"/>
    <w:lvl w:ilvl="0" w:tplc="038EDD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802751"/>
    <w:multiLevelType w:val="multilevel"/>
    <w:tmpl w:val="89FC17C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2"/>
      <w:numFmt w:val="decimal"/>
      <w:lvlText w:val="6.%2."/>
      <w:lvlJc w:val="left"/>
      <w:pPr>
        <w:tabs>
          <w:tab w:val="num" w:pos="958"/>
        </w:tabs>
        <w:ind w:left="958" w:hanging="958"/>
      </w:pPr>
      <w:rPr>
        <w:rFonts w:hint="eastAsia"/>
        <w:b/>
        <w:i w:val="0"/>
        <w:color w:val="auto"/>
      </w:rPr>
    </w:lvl>
    <w:lvl w:ilvl="2">
      <w:start w:val="1"/>
      <w:numFmt w:val="decimal"/>
      <w:lvlText w:val="6.%2.%3"/>
      <w:lvlJc w:val="left"/>
      <w:pPr>
        <w:tabs>
          <w:tab w:val="num" w:pos="1004"/>
        </w:tabs>
        <w:ind w:left="284" w:firstLine="0"/>
      </w:pPr>
      <w:rPr>
        <w:rFonts w:hint="eastAsia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36CC5F7A"/>
    <w:multiLevelType w:val="singleLevel"/>
    <w:tmpl w:val="5B3C60D6"/>
    <w:lvl w:ilvl="0">
      <w:start w:val="1"/>
      <w:numFmt w:val="lowerLetter"/>
      <w:lvlText w:val="(%1)"/>
      <w:lvlJc w:val="left"/>
      <w:pPr>
        <w:tabs>
          <w:tab w:val="num" w:pos="360"/>
        </w:tabs>
        <w:ind w:left="315" w:hanging="315"/>
      </w:pPr>
      <w:rPr>
        <w:rFonts w:hint="eastAsia"/>
      </w:rPr>
    </w:lvl>
  </w:abstractNum>
  <w:abstractNum w:abstractNumId="32" w15:restartNumberingAfterBreak="0">
    <w:nsid w:val="36DA080F"/>
    <w:multiLevelType w:val="hybridMultilevel"/>
    <w:tmpl w:val="C4D49296"/>
    <w:lvl w:ilvl="0" w:tplc="308CB122">
      <w:start w:val="1"/>
      <w:numFmt w:val="lowerLetter"/>
      <w:lvlText w:val="%1)"/>
      <w:lvlJc w:val="left"/>
      <w:pPr>
        <w:ind w:left="1637" w:hanging="360"/>
      </w:pPr>
      <w:rPr>
        <w:rFonts w:hint="eastAsia"/>
        <w:color w:val="FF0000"/>
      </w:rPr>
    </w:lvl>
    <w:lvl w:ilvl="1" w:tplc="69542D3C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F16AC3"/>
    <w:multiLevelType w:val="singleLevel"/>
    <w:tmpl w:val="5B3C60D6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4" w15:restartNumberingAfterBreak="0">
    <w:nsid w:val="37E222AA"/>
    <w:multiLevelType w:val="hybridMultilevel"/>
    <w:tmpl w:val="FCA614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A53EBD"/>
    <w:multiLevelType w:val="multilevel"/>
    <w:tmpl w:val="0750D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u w:val="none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eastAsia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</w:abstractNum>
  <w:abstractNum w:abstractNumId="36" w15:restartNumberingAfterBreak="0">
    <w:nsid w:val="39E005E1"/>
    <w:multiLevelType w:val="hybridMultilevel"/>
    <w:tmpl w:val="800E1A4C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BCE1FAB"/>
    <w:multiLevelType w:val="multilevel"/>
    <w:tmpl w:val="F66C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3ECF5011"/>
    <w:multiLevelType w:val="multilevel"/>
    <w:tmpl w:val="B26C633E"/>
    <w:lvl w:ilvl="0">
      <w:start w:val="3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>
      <w:start w:val="1"/>
      <w:numFmt w:val="decimal"/>
      <w:lvlText w:val="5.3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000000" w:themeColor="text1"/>
      </w:rPr>
    </w:lvl>
    <w:lvl w:ilvl="2">
      <w:start w:val="1"/>
      <w:numFmt w:val="decimal"/>
      <w:lvlText w:val="4.3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39" w15:restartNumberingAfterBreak="0">
    <w:nsid w:val="401A7631"/>
    <w:multiLevelType w:val="multilevel"/>
    <w:tmpl w:val="E3083C7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0" w15:restartNumberingAfterBreak="0">
    <w:nsid w:val="410B017B"/>
    <w:multiLevelType w:val="multilevel"/>
    <w:tmpl w:val="CE94A9D0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1" w15:restartNumberingAfterBreak="0">
    <w:nsid w:val="43362CFC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42" w15:restartNumberingAfterBreak="0">
    <w:nsid w:val="445C3B34"/>
    <w:multiLevelType w:val="multilevel"/>
    <w:tmpl w:val="96ACC3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  <w:u w:val="none"/>
      </w:rPr>
    </w:lvl>
  </w:abstractNum>
  <w:abstractNum w:abstractNumId="43" w15:restartNumberingAfterBreak="0">
    <w:nsid w:val="48093A4F"/>
    <w:multiLevelType w:val="multilevel"/>
    <w:tmpl w:val="DD0CA83C"/>
    <w:lvl w:ilvl="0">
      <w:start w:val="11"/>
      <w:numFmt w:val="decimal"/>
      <w:lvlText w:val="5.11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5.11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000000" w:themeColor="text1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44" w15:restartNumberingAfterBreak="0">
    <w:nsid w:val="48A7055F"/>
    <w:multiLevelType w:val="hybridMultilevel"/>
    <w:tmpl w:val="8DB49E3C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B013474"/>
    <w:multiLevelType w:val="hybridMultilevel"/>
    <w:tmpl w:val="0BFAD5E6"/>
    <w:lvl w:ilvl="0" w:tplc="6DB06E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BE12C3D"/>
    <w:multiLevelType w:val="singleLevel"/>
    <w:tmpl w:val="9A2AB134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color w:val="000000" w:themeColor="text1"/>
      </w:rPr>
    </w:lvl>
  </w:abstractNum>
  <w:abstractNum w:abstractNumId="47" w15:restartNumberingAfterBreak="0">
    <w:nsid w:val="50883795"/>
    <w:multiLevelType w:val="multilevel"/>
    <w:tmpl w:val="60BA338E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4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48" w15:restartNumberingAfterBreak="0">
    <w:nsid w:val="51C24AF6"/>
    <w:multiLevelType w:val="multilevel"/>
    <w:tmpl w:val="1D023DF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9" w15:restartNumberingAfterBreak="0">
    <w:nsid w:val="564D1B7D"/>
    <w:multiLevelType w:val="multilevel"/>
    <w:tmpl w:val="47584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</w:abstractNum>
  <w:abstractNum w:abstractNumId="50" w15:restartNumberingAfterBreak="0">
    <w:nsid w:val="584B1024"/>
    <w:multiLevelType w:val="hybridMultilevel"/>
    <w:tmpl w:val="C2ACE0BA"/>
    <w:lvl w:ilvl="0" w:tplc="F3907D76">
      <w:start w:val="1"/>
      <w:numFmt w:val="lowerLetter"/>
      <w:lvlText w:val="%1)"/>
      <w:lvlJc w:val="left"/>
      <w:pPr>
        <w:ind w:left="1440" w:hanging="360"/>
      </w:pPr>
      <w:rPr>
        <w:rFonts w:hint="eastAsia"/>
        <w:color w:val="000000" w:themeColor="text1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95613D"/>
    <w:multiLevelType w:val="singleLevel"/>
    <w:tmpl w:val="6B681238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2" w15:restartNumberingAfterBreak="0">
    <w:nsid w:val="59EA39C1"/>
    <w:multiLevelType w:val="multilevel"/>
    <w:tmpl w:val="11E62C14"/>
    <w:lvl w:ilvl="0">
      <w:start w:val="6"/>
      <w:numFmt w:val="decimal"/>
      <w:lvlText w:val="5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6.7.%2"/>
      <w:lvlJc w:val="left"/>
      <w:pPr>
        <w:tabs>
          <w:tab w:val="num" w:pos="958"/>
        </w:tabs>
        <w:ind w:left="958" w:hanging="958"/>
      </w:pPr>
      <w:rPr>
        <w:rFonts w:asciiTheme="minorHAnsi" w:hAnsiTheme="minorHAnsi" w:hint="default"/>
        <w:b w:val="0"/>
        <w:i w:val="0"/>
        <w:color w:val="000000" w:themeColor="text1"/>
        <w:sz w:val="22"/>
      </w:rPr>
    </w:lvl>
    <w:lvl w:ilvl="2">
      <w:start w:val="1"/>
      <w:numFmt w:val="none"/>
      <w:lvlText w:val="4.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4.6.%4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53" w15:restartNumberingAfterBreak="0">
    <w:nsid w:val="5A250BC4"/>
    <w:multiLevelType w:val="multilevel"/>
    <w:tmpl w:val="25D49F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</w:abstractNum>
  <w:abstractNum w:abstractNumId="54" w15:restartNumberingAfterBreak="0">
    <w:nsid w:val="5D9E478B"/>
    <w:multiLevelType w:val="hybridMultilevel"/>
    <w:tmpl w:val="DB9C6E54"/>
    <w:lvl w:ilvl="0" w:tplc="4620C58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sz w:val="23"/>
        <w:szCs w:val="23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5E1508EE"/>
    <w:multiLevelType w:val="hybridMultilevel"/>
    <w:tmpl w:val="8EB43C44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E291B34"/>
    <w:multiLevelType w:val="hybridMultilevel"/>
    <w:tmpl w:val="E0746C24"/>
    <w:lvl w:ilvl="0" w:tplc="4162CC34">
      <w:start w:val="1"/>
      <w:numFmt w:val="lowerLetter"/>
      <w:lvlText w:val="%1)"/>
      <w:lvlJc w:val="left"/>
      <w:pPr>
        <w:ind w:left="1353" w:hanging="360"/>
      </w:pPr>
      <w:rPr>
        <w:rFonts w:hint="eastAsia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1166E"/>
    <w:multiLevelType w:val="multilevel"/>
    <w:tmpl w:val="6CE87406"/>
    <w:styleLink w:val="1"/>
    <w:lvl w:ilvl="0">
      <w:start w:val="5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>
      <w:start w:val="5"/>
      <w:numFmt w:val="decimal"/>
      <w:lvlText w:val="5.6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3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58" w15:restartNumberingAfterBreak="0">
    <w:nsid w:val="60030DBD"/>
    <w:multiLevelType w:val="multilevel"/>
    <w:tmpl w:val="75B0776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9" w15:restartNumberingAfterBreak="0">
    <w:nsid w:val="62594403"/>
    <w:multiLevelType w:val="multilevel"/>
    <w:tmpl w:val="8FC63ED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0" w15:restartNumberingAfterBreak="0">
    <w:nsid w:val="62802388"/>
    <w:multiLevelType w:val="hybridMultilevel"/>
    <w:tmpl w:val="C174177C"/>
    <w:lvl w:ilvl="0" w:tplc="744C11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57E57EC"/>
    <w:multiLevelType w:val="hybridMultilevel"/>
    <w:tmpl w:val="393C15C4"/>
    <w:lvl w:ilvl="0" w:tplc="87B848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2" w15:restartNumberingAfterBreak="0">
    <w:nsid w:val="665234F7"/>
    <w:multiLevelType w:val="multilevel"/>
    <w:tmpl w:val="310E5E38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3" w15:restartNumberingAfterBreak="0">
    <w:nsid w:val="66533B11"/>
    <w:multiLevelType w:val="multilevel"/>
    <w:tmpl w:val="B4908BE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4" w15:restartNumberingAfterBreak="0">
    <w:nsid w:val="6A0A40C6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65" w15:restartNumberingAfterBreak="0">
    <w:nsid w:val="6BDD56B2"/>
    <w:multiLevelType w:val="hybridMultilevel"/>
    <w:tmpl w:val="7528EF00"/>
    <w:lvl w:ilvl="0" w:tplc="308CB122">
      <w:start w:val="1"/>
      <w:numFmt w:val="lowerLetter"/>
      <w:lvlText w:val="%1)"/>
      <w:lvlJc w:val="left"/>
      <w:pPr>
        <w:ind w:left="167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046124"/>
    <w:multiLevelType w:val="hybridMultilevel"/>
    <w:tmpl w:val="E8BAC7A8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EDE1874"/>
    <w:multiLevelType w:val="singleLevel"/>
    <w:tmpl w:val="02E09D44"/>
    <w:lvl w:ilvl="0">
      <w:start w:val="1"/>
      <w:numFmt w:val="lowerRoman"/>
      <w:lvlText w:val="(%1)"/>
      <w:lvlJc w:val="left"/>
      <w:pPr>
        <w:tabs>
          <w:tab w:val="num" w:pos="1812"/>
        </w:tabs>
        <w:ind w:left="1440" w:hanging="348"/>
      </w:pPr>
      <w:rPr>
        <w:rFonts w:hint="eastAsia"/>
        <w:b w:val="0"/>
        <w:i w:val="0"/>
      </w:rPr>
    </w:lvl>
  </w:abstractNum>
  <w:abstractNum w:abstractNumId="68" w15:restartNumberingAfterBreak="0">
    <w:nsid w:val="6F380AF8"/>
    <w:multiLevelType w:val="hybridMultilevel"/>
    <w:tmpl w:val="2C5AE608"/>
    <w:lvl w:ilvl="0" w:tplc="308CB122">
      <w:start w:val="1"/>
      <w:numFmt w:val="lowerLetter"/>
      <w:lvlText w:val="%1)"/>
      <w:lvlJc w:val="left"/>
      <w:pPr>
        <w:ind w:left="1637" w:hanging="360"/>
      </w:pPr>
      <w:rPr>
        <w:rFonts w:hint="eastAsia"/>
        <w:color w:val="FF0000"/>
      </w:rPr>
    </w:lvl>
    <w:lvl w:ilvl="1" w:tplc="4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9" w15:restartNumberingAfterBreak="0">
    <w:nsid w:val="6F613DD8"/>
    <w:multiLevelType w:val="singleLevel"/>
    <w:tmpl w:val="4FD28A64"/>
    <w:lvl w:ilvl="0">
      <w:start w:val="1"/>
      <w:numFmt w:val="lowerLetter"/>
      <w:lvlText w:val="%1)"/>
      <w:lvlJc w:val="left"/>
      <w:pPr>
        <w:ind w:left="1560" w:hanging="480"/>
      </w:pPr>
      <w:rPr>
        <w:rFonts w:hint="eastAsia"/>
        <w:color w:val="000000" w:themeColor="text1"/>
      </w:rPr>
    </w:lvl>
  </w:abstractNum>
  <w:abstractNum w:abstractNumId="70" w15:restartNumberingAfterBreak="0">
    <w:nsid w:val="6FA6159F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71" w15:restartNumberingAfterBreak="0">
    <w:nsid w:val="6FC070F9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72" w15:restartNumberingAfterBreak="0">
    <w:nsid w:val="71E82C8C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73" w15:restartNumberingAfterBreak="0">
    <w:nsid w:val="72EB03C0"/>
    <w:multiLevelType w:val="multilevel"/>
    <w:tmpl w:val="1A0C8EC0"/>
    <w:lvl w:ilvl="0">
      <w:start w:val="6"/>
      <w:numFmt w:val="decimal"/>
      <w:lvlText w:val="5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6.6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none"/>
      <w:lvlText w:val="4.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4.6.%4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74" w15:restartNumberingAfterBreak="0">
    <w:nsid w:val="73A96A14"/>
    <w:multiLevelType w:val="multilevel"/>
    <w:tmpl w:val="A64E776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5" w15:restartNumberingAfterBreak="0">
    <w:nsid w:val="74373F14"/>
    <w:multiLevelType w:val="hybridMultilevel"/>
    <w:tmpl w:val="B5C4AE98"/>
    <w:lvl w:ilvl="0" w:tplc="B0BEF31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6" w15:restartNumberingAfterBreak="0">
    <w:nsid w:val="75132D24"/>
    <w:multiLevelType w:val="multilevel"/>
    <w:tmpl w:val="1A8CE2A8"/>
    <w:lvl w:ilvl="0">
      <w:start w:val="2"/>
      <w:numFmt w:val="decimal"/>
      <w:lvlText w:val="6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6.2.%2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678"/>
        </w:tabs>
        <w:ind w:left="1440" w:hanging="482"/>
      </w:pPr>
      <w:rPr>
        <w:rFonts w:hint="eastAsia"/>
        <w:b w:val="0"/>
        <w:i w:val="0"/>
        <w:color w:val="000000" w:themeColor="text1"/>
        <w:sz w:val="22"/>
      </w:rPr>
    </w:lvl>
    <w:lvl w:ilvl="3">
      <w:start w:val="1"/>
      <w:numFmt w:val="decimal"/>
      <w:lvlText w:val="4.6.%4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77" w15:restartNumberingAfterBreak="0">
    <w:nsid w:val="774A1A4B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78" w15:restartNumberingAfterBreak="0">
    <w:nsid w:val="79C6652B"/>
    <w:multiLevelType w:val="hybridMultilevel"/>
    <w:tmpl w:val="DE68C770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7D186028"/>
    <w:multiLevelType w:val="singleLevel"/>
    <w:tmpl w:val="A658244E"/>
    <w:lvl w:ilvl="0">
      <w:start w:val="1"/>
      <w:numFmt w:val="decimal"/>
      <w:lvlText w:val="6.5.%1"/>
      <w:lvlJc w:val="left"/>
      <w:pPr>
        <w:tabs>
          <w:tab w:val="num" w:pos="720"/>
        </w:tabs>
        <w:ind w:left="345" w:hanging="345"/>
      </w:pPr>
      <w:rPr>
        <w:rFonts w:asciiTheme="minorHAnsi" w:hAnsiTheme="minorHAnsi" w:hint="default"/>
        <w:b w:val="0"/>
        <w:i w:val="0"/>
        <w:color w:val="000000" w:themeColor="text1"/>
        <w:sz w:val="22"/>
      </w:rPr>
    </w:lvl>
  </w:abstractNum>
  <w:abstractNum w:abstractNumId="80" w15:restartNumberingAfterBreak="0">
    <w:nsid w:val="7E48572F"/>
    <w:multiLevelType w:val="hybridMultilevel"/>
    <w:tmpl w:val="D1FC41E6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7E846726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95" w:hanging="360"/>
      </w:pPr>
    </w:lvl>
  </w:abstractNum>
  <w:num w:numId="1">
    <w:abstractNumId w:val="7"/>
  </w:num>
  <w:num w:numId="2">
    <w:abstractNumId w:val="51"/>
  </w:num>
  <w:num w:numId="3">
    <w:abstractNumId w:val="31"/>
  </w:num>
  <w:num w:numId="4">
    <w:abstractNumId w:val="9"/>
  </w:num>
  <w:num w:numId="5">
    <w:abstractNumId w:val="33"/>
  </w:num>
  <w:num w:numId="6">
    <w:abstractNumId w:val="4"/>
  </w:num>
  <w:num w:numId="7">
    <w:abstractNumId w:val="38"/>
  </w:num>
  <w:num w:numId="8">
    <w:abstractNumId w:val="43"/>
  </w:num>
  <w:num w:numId="9">
    <w:abstractNumId w:val="30"/>
  </w:num>
  <w:num w:numId="10">
    <w:abstractNumId w:val="23"/>
  </w:num>
  <w:num w:numId="11">
    <w:abstractNumId w:val="73"/>
  </w:num>
  <w:num w:numId="12">
    <w:abstractNumId w:val="76"/>
  </w:num>
  <w:num w:numId="13">
    <w:abstractNumId w:val="69"/>
  </w:num>
  <w:num w:numId="14">
    <w:abstractNumId w:val="71"/>
  </w:num>
  <w:num w:numId="15">
    <w:abstractNumId w:val="67"/>
  </w:num>
  <w:num w:numId="16">
    <w:abstractNumId w:val="79"/>
  </w:num>
  <w:num w:numId="17">
    <w:abstractNumId w:val="77"/>
  </w:num>
  <w:num w:numId="18">
    <w:abstractNumId w:val="26"/>
  </w:num>
  <w:num w:numId="19">
    <w:abstractNumId w:val="72"/>
  </w:num>
  <w:num w:numId="20">
    <w:abstractNumId w:val="41"/>
  </w:num>
  <w:num w:numId="21">
    <w:abstractNumId w:val="46"/>
  </w:num>
  <w:num w:numId="22">
    <w:abstractNumId w:val="70"/>
  </w:num>
  <w:num w:numId="23">
    <w:abstractNumId w:val="3"/>
  </w:num>
  <w:num w:numId="24">
    <w:abstractNumId w:val="6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17"/>
  </w:num>
  <w:num w:numId="28">
    <w:abstractNumId w:val="42"/>
  </w:num>
  <w:num w:numId="29">
    <w:abstractNumId w:val="37"/>
  </w:num>
  <w:num w:numId="30">
    <w:abstractNumId w:val="10"/>
  </w:num>
  <w:num w:numId="31">
    <w:abstractNumId w:val="54"/>
  </w:num>
  <w:num w:numId="32">
    <w:abstractNumId w:val="61"/>
  </w:num>
  <w:num w:numId="33">
    <w:abstractNumId w:val="21"/>
  </w:num>
  <w:num w:numId="34">
    <w:abstractNumId w:val="66"/>
  </w:num>
  <w:num w:numId="35">
    <w:abstractNumId w:val="78"/>
  </w:num>
  <w:num w:numId="36">
    <w:abstractNumId w:val="14"/>
  </w:num>
  <w:num w:numId="37">
    <w:abstractNumId w:val="36"/>
  </w:num>
  <w:num w:numId="38">
    <w:abstractNumId w:val="55"/>
  </w:num>
  <w:num w:numId="39">
    <w:abstractNumId w:val="44"/>
  </w:num>
  <w:num w:numId="40">
    <w:abstractNumId w:val="80"/>
  </w:num>
  <w:num w:numId="41">
    <w:abstractNumId w:val="47"/>
  </w:num>
  <w:num w:numId="42">
    <w:abstractNumId w:val="13"/>
  </w:num>
  <w:num w:numId="43">
    <w:abstractNumId w:val="45"/>
  </w:num>
  <w:num w:numId="44">
    <w:abstractNumId w:val="49"/>
  </w:num>
  <w:num w:numId="45">
    <w:abstractNumId w:val="58"/>
  </w:num>
  <w:num w:numId="46">
    <w:abstractNumId w:val="28"/>
  </w:num>
  <w:num w:numId="47">
    <w:abstractNumId w:val="63"/>
  </w:num>
  <w:num w:numId="48">
    <w:abstractNumId w:val="74"/>
  </w:num>
  <w:num w:numId="49">
    <w:abstractNumId w:val="59"/>
  </w:num>
  <w:num w:numId="50">
    <w:abstractNumId w:val="53"/>
  </w:num>
  <w:num w:numId="51">
    <w:abstractNumId w:val="39"/>
  </w:num>
  <w:num w:numId="52">
    <w:abstractNumId w:val="62"/>
  </w:num>
  <w:num w:numId="53">
    <w:abstractNumId w:val="48"/>
  </w:num>
  <w:num w:numId="54">
    <w:abstractNumId w:val="35"/>
  </w:num>
  <w:num w:numId="55">
    <w:abstractNumId w:val="40"/>
  </w:num>
  <w:num w:numId="56">
    <w:abstractNumId w:val="16"/>
  </w:num>
  <w:num w:numId="57">
    <w:abstractNumId w:val="22"/>
  </w:num>
  <w:num w:numId="58">
    <w:abstractNumId w:val="20"/>
  </w:num>
  <w:num w:numId="59">
    <w:abstractNumId w:val="2"/>
  </w:num>
  <w:num w:numId="60">
    <w:abstractNumId w:val="50"/>
  </w:num>
  <w:num w:numId="61">
    <w:abstractNumId w:val="19"/>
  </w:num>
  <w:num w:numId="62">
    <w:abstractNumId w:val="81"/>
  </w:num>
  <w:num w:numId="63">
    <w:abstractNumId w:val="27"/>
  </w:num>
  <w:num w:numId="64">
    <w:abstractNumId w:val="6"/>
  </w:num>
  <w:num w:numId="65">
    <w:abstractNumId w:val="29"/>
  </w:num>
  <w:num w:numId="66">
    <w:abstractNumId w:val="57"/>
  </w:num>
  <w:num w:numId="67">
    <w:abstractNumId w:val="12"/>
  </w:num>
  <w:num w:numId="68">
    <w:abstractNumId w:val="60"/>
  </w:num>
  <w:num w:numId="69">
    <w:abstractNumId w:val="18"/>
  </w:num>
  <w:num w:numId="70">
    <w:abstractNumId w:val="1"/>
  </w:num>
  <w:num w:numId="71">
    <w:abstractNumId w:val="8"/>
  </w:num>
  <w:num w:numId="72">
    <w:abstractNumId w:val="65"/>
  </w:num>
  <w:num w:numId="73">
    <w:abstractNumId w:val="5"/>
  </w:num>
  <w:num w:numId="74">
    <w:abstractNumId w:val="56"/>
  </w:num>
  <w:num w:numId="75">
    <w:abstractNumId w:val="75"/>
  </w:num>
  <w:num w:numId="76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</w:num>
  <w:num w:numId="78">
    <w:abstractNumId w:val="25"/>
  </w:num>
  <w:num w:numId="79">
    <w:abstractNumId w:val="15"/>
  </w:num>
  <w:num w:numId="80">
    <w:abstractNumId w:val="68"/>
  </w:num>
  <w:num w:numId="81">
    <w:abstractNumId w:val="24"/>
  </w:num>
  <w:num w:numId="82">
    <w:abstractNumId w:val="32"/>
  </w:num>
  <w:num w:numId="83">
    <w:abstractNumId w:val="5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7"/>
    <w:rsid w:val="0000162C"/>
    <w:rsid w:val="00001A32"/>
    <w:rsid w:val="00003267"/>
    <w:rsid w:val="0000414E"/>
    <w:rsid w:val="0001039D"/>
    <w:rsid w:val="000108C6"/>
    <w:rsid w:val="0001342A"/>
    <w:rsid w:val="00014923"/>
    <w:rsid w:val="000176A5"/>
    <w:rsid w:val="00020889"/>
    <w:rsid w:val="000223E5"/>
    <w:rsid w:val="00022492"/>
    <w:rsid w:val="0002694D"/>
    <w:rsid w:val="0003006F"/>
    <w:rsid w:val="00031E92"/>
    <w:rsid w:val="0003287E"/>
    <w:rsid w:val="00032942"/>
    <w:rsid w:val="00032E04"/>
    <w:rsid w:val="00034079"/>
    <w:rsid w:val="000345AE"/>
    <w:rsid w:val="00034E71"/>
    <w:rsid w:val="00035EB8"/>
    <w:rsid w:val="00036F34"/>
    <w:rsid w:val="000370F0"/>
    <w:rsid w:val="000418C0"/>
    <w:rsid w:val="00042F5B"/>
    <w:rsid w:val="000430D2"/>
    <w:rsid w:val="00044CF8"/>
    <w:rsid w:val="000451CD"/>
    <w:rsid w:val="00046603"/>
    <w:rsid w:val="00047003"/>
    <w:rsid w:val="0005081F"/>
    <w:rsid w:val="00050985"/>
    <w:rsid w:val="0005117B"/>
    <w:rsid w:val="00053687"/>
    <w:rsid w:val="00054559"/>
    <w:rsid w:val="00055749"/>
    <w:rsid w:val="00057F9F"/>
    <w:rsid w:val="000602BD"/>
    <w:rsid w:val="0006712A"/>
    <w:rsid w:val="000704C3"/>
    <w:rsid w:val="0007137C"/>
    <w:rsid w:val="00071CFB"/>
    <w:rsid w:val="000763C8"/>
    <w:rsid w:val="00076DE0"/>
    <w:rsid w:val="00077280"/>
    <w:rsid w:val="00077F22"/>
    <w:rsid w:val="000802EF"/>
    <w:rsid w:val="0008209A"/>
    <w:rsid w:val="000833A8"/>
    <w:rsid w:val="0008432A"/>
    <w:rsid w:val="00086C1F"/>
    <w:rsid w:val="00087746"/>
    <w:rsid w:val="00091887"/>
    <w:rsid w:val="000925BD"/>
    <w:rsid w:val="00094A80"/>
    <w:rsid w:val="00095EF4"/>
    <w:rsid w:val="00096765"/>
    <w:rsid w:val="000968C0"/>
    <w:rsid w:val="00096B49"/>
    <w:rsid w:val="000A03F2"/>
    <w:rsid w:val="000A1AA3"/>
    <w:rsid w:val="000A1D08"/>
    <w:rsid w:val="000A21E0"/>
    <w:rsid w:val="000A35FF"/>
    <w:rsid w:val="000A555E"/>
    <w:rsid w:val="000A664E"/>
    <w:rsid w:val="000B04A4"/>
    <w:rsid w:val="000B2810"/>
    <w:rsid w:val="000B39F7"/>
    <w:rsid w:val="000B4407"/>
    <w:rsid w:val="000B5C46"/>
    <w:rsid w:val="000B73E3"/>
    <w:rsid w:val="000C0064"/>
    <w:rsid w:val="000C08CF"/>
    <w:rsid w:val="000C2E0A"/>
    <w:rsid w:val="000C2F0C"/>
    <w:rsid w:val="000C33DB"/>
    <w:rsid w:val="000C6F6B"/>
    <w:rsid w:val="000C7482"/>
    <w:rsid w:val="000D0320"/>
    <w:rsid w:val="000D2213"/>
    <w:rsid w:val="000D267F"/>
    <w:rsid w:val="000D6442"/>
    <w:rsid w:val="000D7947"/>
    <w:rsid w:val="000D7BF0"/>
    <w:rsid w:val="000E041D"/>
    <w:rsid w:val="000E2C15"/>
    <w:rsid w:val="000E4385"/>
    <w:rsid w:val="000E7711"/>
    <w:rsid w:val="000F122C"/>
    <w:rsid w:val="000F67FA"/>
    <w:rsid w:val="00100924"/>
    <w:rsid w:val="00100C0E"/>
    <w:rsid w:val="00101824"/>
    <w:rsid w:val="00101985"/>
    <w:rsid w:val="001037CB"/>
    <w:rsid w:val="00103E97"/>
    <w:rsid w:val="00112811"/>
    <w:rsid w:val="00113512"/>
    <w:rsid w:val="00115031"/>
    <w:rsid w:val="001170AD"/>
    <w:rsid w:val="00117B9E"/>
    <w:rsid w:val="00120563"/>
    <w:rsid w:val="0012126B"/>
    <w:rsid w:val="001261BF"/>
    <w:rsid w:val="0012663E"/>
    <w:rsid w:val="00127D07"/>
    <w:rsid w:val="001314E7"/>
    <w:rsid w:val="0013215C"/>
    <w:rsid w:val="00133029"/>
    <w:rsid w:val="00133646"/>
    <w:rsid w:val="00134A07"/>
    <w:rsid w:val="0013582C"/>
    <w:rsid w:val="001362A2"/>
    <w:rsid w:val="001363CB"/>
    <w:rsid w:val="0013641D"/>
    <w:rsid w:val="00140C24"/>
    <w:rsid w:val="00140EE9"/>
    <w:rsid w:val="00141D67"/>
    <w:rsid w:val="00143892"/>
    <w:rsid w:val="001442C9"/>
    <w:rsid w:val="00145660"/>
    <w:rsid w:val="00151FD9"/>
    <w:rsid w:val="00155F5D"/>
    <w:rsid w:val="0015692E"/>
    <w:rsid w:val="001571EC"/>
    <w:rsid w:val="0016073E"/>
    <w:rsid w:val="00160B35"/>
    <w:rsid w:val="00161B47"/>
    <w:rsid w:val="0016672E"/>
    <w:rsid w:val="001707D1"/>
    <w:rsid w:val="00170EBB"/>
    <w:rsid w:val="00171E7B"/>
    <w:rsid w:val="00173576"/>
    <w:rsid w:val="001805A8"/>
    <w:rsid w:val="001823A3"/>
    <w:rsid w:val="00187B0D"/>
    <w:rsid w:val="00187DD3"/>
    <w:rsid w:val="001917B9"/>
    <w:rsid w:val="00192141"/>
    <w:rsid w:val="00194AE8"/>
    <w:rsid w:val="00197DF4"/>
    <w:rsid w:val="00197E3D"/>
    <w:rsid w:val="001A3846"/>
    <w:rsid w:val="001A3E96"/>
    <w:rsid w:val="001A485F"/>
    <w:rsid w:val="001A6444"/>
    <w:rsid w:val="001A7DAC"/>
    <w:rsid w:val="001B0C8D"/>
    <w:rsid w:val="001B2E87"/>
    <w:rsid w:val="001B388C"/>
    <w:rsid w:val="001B451A"/>
    <w:rsid w:val="001B592E"/>
    <w:rsid w:val="001B689A"/>
    <w:rsid w:val="001B691F"/>
    <w:rsid w:val="001B77FC"/>
    <w:rsid w:val="001B78DD"/>
    <w:rsid w:val="001C06AE"/>
    <w:rsid w:val="001C26E2"/>
    <w:rsid w:val="001C42D1"/>
    <w:rsid w:val="001C713D"/>
    <w:rsid w:val="001D28D8"/>
    <w:rsid w:val="001D3727"/>
    <w:rsid w:val="001D3E2A"/>
    <w:rsid w:val="001D46A4"/>
    <w:rsid w:val="001D707B"/>
    <w:rsid w:val="001E049E"/>
    <w:rsid w:val="001E0770"/>
    <w:rsid w:val="001E09C1"/>
    <w:rsid w:val="001E0F1C"/>
    <w:rsid w:val="001E12E3"/>
    <w:rsid w:val="001E1F21"/>
    <w:rsid w:val="001E20E0"/>
    <w:rsid w:val="001E3222"/>
    <w:rsid w:val="001E3298"/>
    <w:rsid w:val="001E32DE"/>
    <w:rsid w:val="001E6318"/>
    <w:rsid w:val="001E657F"/>
    <w:rsid w:val="001E681C"/>
    <w:rsid w:val="001F02F3"/>
    <w:rsid w:val="001F1725"/>
    <w:rsid w:val="001F1F16"/>
    <w:rsid w:val="001F20C2"/>
    <w:rsid w:val="001F6F80"/>
    <w:rsid w:val="002021C3"/>
    <w:rsid w:val="00204E92"/>
    <w:rsid w:val="0020505E"/>
    <w:rsid w:val="00206F68"/>
    <w:rsid w:val="00210EFF"/>
    <w:rsid w:val="00211DC5"/>
    <w:rsid w:val="00212BDA"/>
    <w:rsid w:val="00213F7E"/>
    <w:rsid w:val="0021407C"/>
    <w:rsid w:val="002143EC"/>
    <w:rsid w:val="0021525A"/>
    <w:rsid w:val="0021617B"/>
    <w:rsid w:val="00216515"/>
    <w:rsid w:val="00216C45"/>
    <w:rsid w:val="00221B79"/>
    <w:rsid w:val="002228CD"/>
    <w:rsid w:val="00223FF9"/>
    <w:rsid w:val="00225665"/>
    <w:rsid w:val="00226741"/>
    <w:rsid w:val="00227C4D"/>
    <w:rsid w:val="002300E5"/>
    <w:rsid w:val="002315AA"/>
    <w:rsid w:val="002336A6"/>
    <w:rsid w:val="002356FA"/>
    <w:rsid w:val="002404B2"/>
    <w:rsid w:val="00240558"/>
    <w:rsid w:val="00240DE3"/>
    <w:rsid w:val="00243BEE"/>
    <w:rsid w:val="002451CD"/>
    <w:rsid w:val="0024541E"/>
    <w:rsid w:val="002479F0"/>
    <w:rsid w:val="00247C97"/>
    <w:rsid w:val="00247DFF"/>
    <w:rsid w:val="00250404"/>
    <w:rsid w:val="00250B32"/>
    <w:rsid w:val="00250EC7"/>
    <w:rsid w:val="00252614"/>
    <w:rsid w:val="002534AD"/>
    <w:rsid w:val="00253AD9"/>
    <w:rsid w:val="00264AEA"/>
    <w:rsid w:val="002664A8"/>
    <w:rsid w:val="00270B51"/>
    <w:rsid w:val="002723E6"/>
    <w:rsid w:val="002737DB"/>
    <w:rsid w:val="00274789"/>
    <w:rsid w:val="00276546"/>
    <w:rsid w:val="002775A4"/>
    <w:rsid w:val="002776A1"/>
    <w:rsid w:val="0028011D"/>
    <w:rsid w:val="00280EDE"/>
    <w:rsid w:val="0028172B"/>
    <w:rsid w:val="00282209"/>
    <w:rsid w:val="00282559"/>
    <w:rsid w:val="002851F7"/>
    <w:rsid w:val="00286382"/>
    <w:rsid w:val="00291FDD"/>
    <w:rsid w:val="00292A0A"/>
    <w:rsid w:val="00294835"/>
    <w:rsid w:val="00294E57"/>
    <w:rsid w:val="002952F4"/>
    <w:rsid w:val="00295650"/>
    <w:rsid w:val="002973E8"/>
    <w:rsid w:val="00297FDF"/>
    <w:rsid w:val="002A40AC"/>
    <w:rsid w:val="002A472F"/>
    <w:rsid w:val="002A4A0C"/>
    <w:rsid w:val="002A5E62"/>
    <w:rsid w:val="002A6774"/>
    <w:rsid w:val="002A7F7B"/>
    <w:rsid w:val="002B03FC"/>
    <w:rsid w:val="002B233E"/>
    <w:rsid w:val="002B30A0"/>
    <w:rsid w:val="002B5AEB"/>
    <w:rsid w:val="002C1FB5"/>
    <w:rsid w:val="002C2F07"/>
    <w:rsid w:val="002C4443"/>
    <w:rsid w:val="002C4DF3"/>
    <w:rsid w:val="002C683A"/>
    <w:rsid w:val="002C6CBD"/>
    <w:rsid w:val="002C6D18"/>
    <w:rsid w:val="002D3965"/>
    <w:rsid w:val="002D4206"/>
    <w:rsid w:val="002D5003"/>
    <w:rsid w:val="002E05DC"/>
    <w:rsid w:val="002E1C16"/>
    <w:rsid w:val="002E1CAA"/>
    <w:rsid w:val="002E4225"/>
    <w:rsid w:val="002E4CD7"/>
    <w:rsid w:val="002E69ED"/>
    <w:rsid w:val="002E7152"/>
    <w:rsid w:val="002F2793"/>
    <w:rsid w:val="002F2E1D"/>
    <w:rsid w:val="002F315E"/>
    <w:rsid w:val="002F4B0C"/>
    <w:rsid w:val="002F545C"/>
    <w:rsid w:val="002F633C"/>
    <w:rsid w:val="002F654A"/>
    <w:rsid w:val="002F6710"/>
    <w:rsid w:val="002F6FB0"/>
    <w:rsid w:val="002F72B7"/>
    <w:rsid w:val="00300149"/>
    <w:rsid w:val="003029D4"/>
    <w:rsid w:val="00303F89"/>
    <w:rsid w:val="00304DAC"/>
    <w:rsid w:val="00304FE2"/>
    <w:rsid w:val="0030500C"/>
    <w:rsid w:val="00305308"/>
    <w:rsid w:val="00310364"/>
    <w:rsid w:val="003126FC"/>
    <w:rsid w:val="00312C5B"/>
    <w:rsid w:val="003131F4"/>
    <w:rsid w:val="00313388"/>
    <w:rsid w:val="00316ED7"/>
    <w:rsid w:val="00317212"/>
    <w:rsid w:val="00323F12"/>
    <w:rsid w:val="00325723"/>
    <w:rsid w:val="0032606C"/>
    <w:rsid w:val="003313FF"/>
    <w:rsid w:val="003322D8"/>
    <w:rsid w:val="00340566"/>
    <w:rsid w:val="00340F91"/>
    <w:rsid w:val="00341AAF"/>
    <w:rsid w:val="00342ABA"/>
    <w:rsid w:val="00343CC1"/>
    <w:rsid w:val="00344290"/>
    <w:rsid w:val="003455D9"/>
    <w:rsid w:val="00346023"/>
    <w:rsid w:val="00346677"/>
    <w:rsid w:val="00346ED1"/>
    <w:rsid w:val="00347961"/>
    <w:rsid w:val="003501AF"/>
    <w:rsid w:val="00350B9B"/>
    <w:rsid w:val="003532E4"/>
    <w:rsid w:val="003533AA"/>
    <w:rsid w:val="00354553"/>
    <w:rsid w:val="00354719"/>
    <w:rsid w:val="00355AF5"/>
    <w:rsid w:val="003579C7"/>
    <w:rsid w:val="00362FDA"/>
    <w:rsid w:val="00364A79"/>
    <w:rsid w:val="00364C53"/>
    <w:rsid w:val="0036538A"/>
    <w:rsid w:val="003664D5"/>
    <w:rsid w:val="003666BD"/>
    <w:rsid w:val="00367BE2"/>
    <w:rsid w:val="003700E4"/>
    <w:rsid w:val="00370420"/>
    <w:rsid w:val="00372553"/>
    <w:rsid w:val="003725DF"/>
    <w:rsid w:val="00375FBC"/>
    <w:rsid w:val="00377040"/>
    <w:rsid w:val="00380A2B"/>
    <w:rsid w:val="00381254"/>
    <w:rsid w:val="003816BE"/>
    <w:rsid w:val="00381974"/>
    <w:rsid w:val="00381BA1"/>
    <w:rsid w:val="00381CB9"/>
    <w:rsid w:val="00384220"/>
    <w:rsid w:val="003846C5"/>
    <w:rsid w:val="00386389"/>
    <w:rsid w:val="0038696D"/>
    <w:rsid w:val="00386A6D"/>
    <w:rsid w:val="00387380"/>
    <w:rsid w:val="00391DC4"/>
    <w:rsid w:val="00391DE1"/>
    <w:rsid w:val="003938D3"/>
    <w:rsid w:val="0039589D"/>
    <w:rsid w:val="003959B3"/>
    <w:rsid w:val="003964E0"/>
    <w:rsid w:val="003973B2"/>
    <w:rsid w:val="003A057A"/>
    <w:rsid w:val="003A3C94"/>
    <w:rsid w:val="003A703D"/>
    <w:rsid w:val="003B160F"/>
    <w:rsid w:val="003B2E51"/>
    <w:rsid w:val="003B39D0"/>
    <w:rsid w:val="003B469F"/>
    <w:rsid w:val="003C154D"/>
    <w:rsid w:val="003C1A61"/>
    <w:rsid w:val="003C1AFB"/>
    <w:rsid w:val="003C4368"/>
    <w:rsid w:val="003C6094"/>
    <w:rsid w:val="003D021F"/>
    <w:rsid w:val="003D09EE"/>
    <w:rsid w:val="003D4E18"/>
    <w:rsid w:val="003D531B"/>
    <w:rsid w:val="003D7E56"/>
    <w:rsid w:val="003E0F6A"/>
    <w:rsid w:val="003E201F"/>
    <w:rsid w:val="003E2128"/>
    <w:rsid w:val="003E2A94"/>
    <w:rsid w:val="003E338B"/>
    <w:rsid w:val="003E4723"/>
    <w:rsid w:val="003E47B7"/>
    <w:rsid w:val="003E4AF4"/>
    <w:rsid w:val="003E54F4"/>
    <w:rsid w:val="003E5577"/>
    <w:rsid w:val="003E5F87"/>
    <w:rsid w:val="003E6560"/>
    <w:rsid w:val="003E6A7C"/>
    <w:rsid w:val="003E7E3A"/>
    <w:rsid w:val="003F0206"/>
    <w:rsid w:val="003F1322"/>
    <w:rsid w:val="003F2873"/>
    <w:rsid w:val="003F2AFE"/>
    <w:rsid w:val="003F58F5"/>
    <w:rsid w:val="003F659D"/>
    <w:rsid w:val="003F6926"/>
    <w:rsid w:val="003F6FF2"/>
    <w:rsid w:val="00400079"/>
    <w:rsid w:val="0040193B"/>
    <w:rsid w:val="004025F9"/>
    <w:rsid w:val="0040361C"/>
    <w:rsid w:val="004066B3"/>
    <w:rsid w:val="0041070C"/>
    <w:rsid w:val="004204CA"/>
    <w:rsid w:val="004212F9"/>
    <w:rsid w:val="00423522"/>
    <w:rsid w:val="00427377"/>
    <w:rsid w:val="00427717"/>
    <w:rsid w:val="00435E8E"/>
    <w:rsid w:val="0043672F"/>
    <w:rsid w:val="00436CF7"/>
    <w:rsid w:val="00440C54"/>
    <w:rsid w:val="00440CEE"/>
    <w:rsid w:val="00443140"/>
    <w:rsid w:val="0044331E"/>
    <w:rsid w:val="00444381"/>
    <w:rsid w:val="00444FDB"/>
    <w:rsid w:val="00445FC0"/>
    <w:rsid w:val="00447658"/>
    <w:rsid w:val="00447959"/>
    <w:rsid w:val="00450AB7"/>
    <w:rsid w:val="00451141"/>
    <w:rsid w:val="00451B70"/>
    <w:rsid w:val="00452D56"/>
    <w:rsid w:val="00454562"/>
    <w:rsid w:val="00454D80"/>
    <w:rsid w:val="004550CC"/>
    <w:rsid w:val="004618CB"/>
    <w:rsid w:val="004619E7"/>
    <w:rsid w:val="00461F46"/>
    <w:rsid w:val="0046293E"/>
    <w:rsid w:val="00464B64"/>
    <w:rsid w:val="00467AFF"/>
    <w:rsid w:val="0047489A"/>
    <w:rsid w:val="00475B49"/>
    <w:rsid w:val="00480402"/>
    <w:rsid w:val="0048137B"/>
    <w:rsid w:val="00481B5E"/>
    <w:rsid w:val="004831CC"/>
    <w:rsid w:val="0048430D"/>
    <w:rsid w:val="00485D44"/>
    <w:rsid w:val="004870CD"/>
    <w:rsid w:val="004905F4"/>
    <w:rsid w:val="004912C5"/>
    <w:rsid w:val="00492A0A"/>
    <w:rsid w:val="00495609"/>
    <w:rsid w:val="0049673E"/>
    <w:rsid w:val="004A0C38"/>
    <w:rsid w:val="004A1115"/>
    <w:rsid w:val="004A11A0"/>
    <w:rsid w:val="004A2789"/>
    <w:rsid w:val="004A3846"/>
    <w:rsid w:val="004A438A"/>
    <w:rsid w:val="004A6141"/>
    <w:rsid w:val="004A67CD"/>
    <w:rsid w:val="004B07C5"/>
    <w:rsid w:val="004B1B60"/>
    <w:rsid w:val="004B3A95"/>
    <w:rsid w:val="004B732B"/>
    <w:rsid w:val="004C06F5"/>
    <w:rsid w:val="004C0855"/>
    <w:rsid w:val="004C1A44"/>
    <w:rsid w:val="004C2A05"/>
    <w:rsid w:val="004C433A"/>
    <w:rsid w:val="004C51BB"/>
    <w:rsid w:val="004C5AFE"/>
    <w:rsid w:val="004C61EC"/>
    <w:rsid w:val="004D12F6"/>
    <w:rsid w:val="004D22F4"/>
    <w:rsid w:val="004D2431"/>
    <w:rsid w:val="004D5732"/>
    <w:rsid w:val="004D62BE"/>
    <w:rsid w:val="004D6E45"/>
    <w:rsid w:val="004E17A4"/>
    <w:rsid w:val="004E2C8D"/>
    <w:rsid w:val="004E2D53"/>
    <w:rsid w:val="004E644D"/>
    <w:rsid w:val="004E6CC7"/>
    <w:rsid w:val="004F0189"/>
    <w:rsid w:val="004F049A"/>
    <w:rsid w:val="004F10CF"/>
    <w:rsid w:val="004F2566"/>
    <w:rsid w:val="004F45F0"/>
    <w:rsid w:val="004F593C"/>
    <w:rsid w:val="004F5C44"/>
    <w:rsid w:val="004F6367"/>
    <w:rsid w:val="004F73FB"/>
    <w:rsid w:val="00501325"/>
    <w:rsid w:val="00501765"/>
    <w:rsid w:val="00501E30"/>
    <w:rsid w:val="00506176"/>
    <w:rsid w:val="005069BE"/>
    <w:rsid w:val="0050767C"/>
    <w:rsid w:val="005077B3"/>
    <w:rsid w:val="00512F3F"/>
    <w:rsid w:val="00514880"/>
    <w:rsid w:val="005153F4"/>
    <w:rsid w:val="005159B3"/>
    <w:rsid w:val="00516624"/>
    <w:rsid w:val="00516E76"/>
    <w:rsid w:val="00520562"/>
    <w:rsid w:val="00520FA5"/>
    <w:rsid w:val="005213DB"/>
    <w:rsid w:val="00521F1F"/>
    <w:rsid w:val="00526B0F"/>
    <w:rsid w:val="00526B38"/>
    <w:rsid w:val="00532319"/>
    <w:rsid w:val="00533E1F"/>
    <w:rsid w:val="0053778B"/>
    <w:rsid w:val="00537C7D"/>
    <w:rsid w:val="005426EE"/>
    <w:rsid w:val="00542731"/>
    <w:rsid w:val="0054299C"/>
    <w:rsid w:val="0054446D"/>
    <w:rsid w:val="005464CA"/>
    <w:rsid w:val="005479E3"/>
    <w:rsid w:val="00550A88"/>
    <w:rsid w:val="005530D1"/>
    <w:rsid w:val="00555914"/>
    <w:rsid w:val="0056050B"/>
    <w:rsid w:val="005607E8"/>
    <w:rsid w:val="005621F0"/>
    <w:rsid w:val="005627CD"/>
    <w:rsid w:val="005629E9"/>
    <w:rsid w:val="005631F3"/>
    <w:rsid w:val="00564518"/>
    <w:rsid w:val="00564A74"/>
    <w:rsid w:val="005657B7"/>
    <w:rsid w:val="005664CE"/>
    <w:rsid w:val="00566688"/>
    <w:rsid w:val="00566B12"/>
    <w:rsid w:val="00572B1C"/>
    <w:rsid w:val="0057416F"/>
    <w:rsid w:val="0057481D"/>
    <w:rsid w:val="005750D8"/>
    <w:rsid w:val="00575CD1"/>
    <w:rsid w:val="0058070B"/>
    <w:rsid w:val="00582511"/>
    <w:rsid w:val="00582AC8"/>
    <w:rsid w:val="00583671"/>
    <w:rsid w:val="005839DF"/>
    <w:rsid w:val="00584B0D"/>
    <w:rsid w:val="005864C8"/>
    <w:rsid w:val="00586A53"/>
    <w:rsid w:val="00591FE3"/>
    <w:rsid w:val="0059362A"/>
    <w:rsid w:val="0059402B"/>
    <w:rsid w:val="005967BB"/>
    <w:rsid w:val="00596AB4"/>
    <w:rsid w:val="00597A80"/>
    <w:rsid w:val="005A1492"/>
    <w:rsid w:val="005A4538"/>
    <w:rsid w:val="005A4FC8"/>
    <w:rsid w:val="005A5611"/>
    <w:rsid w:val="005B0299"/>
    <w:rsid w:val="005B46F1"/>
    <w:rsid w:val="005B5ED4"/>
    <w:rsid w:val="005B6028"/>
    <w:rsid w:val="005B7D72"/>
    <w:rsid w:val="005C06A5"/>
    <w:rsid w:val="005C4330"/>
    <w:rsid w:val="005C4FCB"/>
    <w:rsid w:val="005C5404"/>
    <w:rsid w:val="005C6786"/>
    <w:rsid w:val="005D1B3E"/>
    <w:rsid w:val="005D21CA"/>
    <w:rsid w:val="005D2C49"/>
    <w:rsid w:val="005D2F25"/>
    <w:rsid w:val="005D629E"/>
    <w:rsid w:val="005D6C6D"/>
    <w:rsid w:val="005D7863"/>
    <w:rsid w:val="005D7D5C"/>
    <w:rsid w:val="005E18FA"/>
    <w:rsid w:val="005E4117"/>
    <w:rsid w:val="005E43E4"/>
    <w:rsid w:val="005F1262"/>
    <w:rsid w:val="005F1D75"/>
    <w:rsid w:val="005F1EFC"/>
    <w:rsid w:val="005F26DD"/>
    <w:rsid w:val="005F4B64"/>
    <w:rsid w:val="005F6E9E"/>
    <w:rsid w:val="00602D74"/>
    <w:rsid w:val="006054FC"/>
    <w:rsid w:val="006072C6"/>
    <w:rsid w:val="006112C0"/>
    <w:rsid w:val="0061144A"/>
    <w:rsid w:val="00615FD1"/>
    <w:rsid w:val="006213F3"/>
    <w:rsid w:val="006223D9"/>
    <w:rsid w:val="006224E0"/>
    <w:rsid w:val="00623919"/>
    <w:rsid w:val="0062437A"/>
    <w:rsid w:val="00632DEE"/>
    <w:rsid w:val="00634AA2"/>
    <w:rsid w:val="00637009"/>
    <w:rsid w:val="00640BC5"/>
    <w:rsid w:val="00640E3C"/>
    <w:rsid w:val="00640E78"/>
    <w:rsid w:val="00641350"/>
    <w:rsid w:val="00644C74"/>
    <w:rsid w:val="00645847"/>
    <w:rsid w:val="0064599B"/>
    <w:rsid w:val="0064656F"/>
    <w:rsid w:val="00646FCA"/>
    <w:rsid w:val="006505F6"/>
    <w:rsid w:val="00651423"/>
    <w:rsid w:val="00654B76"/>
    <w:rsid w:val="00654D02"/>
    <w:rsid w:val="00655522"/>
    <w:rsid w:val="00655DD7"/>
    <w:rsid w:val="006567FE"/>
    <w:rsid w:val="00657427"/>
    <w:rsid w:val="0065773F"/>
    <w:rsid w:val="0066030F"/>
    <w:rsid w:val="0066074F"/>
    <w:rsid w:val="006614F4"/>
    <w:rsid w:val="00664ABA"/>
    <w:rsid w:val="00666BE7"/>
    <w:rsid w:val="00671EB1"/>
    <w:rsid w:val="00675512"/>
    <w:rsid w:val="00677225"/>
    <w:rsid w:val="00680610"/>
    <w:rsid w:val="00681915"/>
    <w:rsid w:val="006832C7"/>
    <w:rsid w:val="006838E1"/>
    <w:rsid w:val="00685478"/>
    <w:rsid w:val="00686D44"/>
    <w:rsid w:val="00687312"/>
    <w:rsid w:val="00696C69"/>
    <w:rsid w:val="00697F5F"/>
    <w:rsid w:val="006A097E"/>
    <w:rsid w:val="006A1D93"/>
    <w:rsid w:val="006A3805"/>
    <w:rsid w:val="006A41D9"/>
    <w:rsid w:val="006A4765"/>
    <w:rsid w:val="006A7B0F"/>
    <w:rsid w:val="006B1824"/>
    <w:rsid w:val="006B1AC5"/>
    <w:rsid w:val="006B2677"/>
    <w:rsid w:val="006B43F1"/>
    <w:rsid w:val="006B480F"/>
    <w:rsid w:val="006B4D4A"/>
    <w:rsid w:val="006C1240"/>
    <w:rsid w:val="006C731C"/>
    <w:rsid w:val="006D04B3"/>
    <w:rsid w:val="006D1538"/>
    <w:rsid w:val="006E0EAA"/>
    <w:rsid w:val="006E1138"/>
    <w:rsid w:val="006E29FF"/>
    <w:rsid w:val="006E4420"/>
    <w:rsid w:val="006F04D3"/>
    <w:rsid w:val="006F225F"/>
    <w:rsid w:val="006F22C8"/>
    <w:rsid w:val="006F33EA"/>
    <w:rsid w:val="006F3B88"/>
    <w:rsid w:val="006F48E0"/>
    <w:rsid w:val="006F6339"/>
    <w:rsid w:val="007009A0"/>
    <w:rsid w:val="00700A3E"/>
    <w:rsid w:val="00700B2F"/>
    <w:rsid w:val="00701464"/>
    <w:rsid w:val="007029E9"/>
    <w:rsid w:val="007042F1"/>
    <w:rsid w:val="00704841"/>
    <w:rsid w:val="00705274"/>
    <w:rsid w:val="0070617F"/>
    <w:rsid w:val="0070667C"/>
    <w:rsid w:val="007078ED"/>
    <w:rsid w:val="00711657"/>
    <w:rsid w:val="00711A51"/>
    <w:rsid w:val="00711F35"/>
    <w:rsid w:val="00712454"/>
    <w:rsid w:val="00712E25"/>
    <w:rsid w:val="00713298"/>
    <w:rsid w:val="007135A0"/>
    <w:rsid w:val="00713D0E"/>
    <w:rsid w:val="0071419B"/>
    <w:rsid w:val="00714CE6"/>
    <w:rsid w:val="00715017"/>
    <w:rsid w:val="00715255"/>
    <w:rsid w:val="007170DC"/>
    <w:rsid w:val="00717F71"/>
    <w:rsid w:val="00720234"/>
    <w:rsid w:val="00720EE1"/>
    <w:rsid w:val="00721B65"/>
    <w:rsid w:val="007220F2"/>
    <w:rsid w:val="00722B42"/>
    <w:rsid w:val="007318D4"/>
    <w:rsid w:val="00733DE7"/>
    <w:rsid w:val="0073614E"/>
    <w:rsid w:val="007438C2"/>
    <w:rsid w:val="007439B4"/>
    <w:rsid w:val="0074587B"/>
    <w:rsid w:val="007478ED"/>
    <w:rsid w:val="007510C7"/>
    <w:rsid w:val="0075156C"/>
    <w:rsid w:val="00751DA2"/>
    <w:rsid w:val="0075203C"/>
    <w:rsid w:val="0075226C"/>
    <w:rsid w:val="00752B93"/>
    <w:rsid w:val="00753B29"/>
    <w:rsid w:val="00754E92"/>
    <w:rsid w:val="00754EAD"/>
    <w:rsid w:val="007551AC"/>
    <w:rsid w:val="00755916"/>
    <w:rsid w:val="00761012"/>
    <w:rsid w:val="007613B3"/>
    <w:rsid w:val="007630B8"/>
    <w:rsid w:val="007652BA"/>
    <w:rsid w:val="00766098"/>
    <w:rsid w:val="00767984"/>
    <w:rsid w:val="00771716"/>
    <w:rsid w:val="007722BB"/>
    <w:rsid w:val="00772359"/>
    <w:rsid w:val="00772E4C"/>
    <w:rsid w:val="007758A1"/>
    <w:rsid w:val="007810AE"/>
    <w:rsid w:val="00785732"/>
    <w:rsid w:val="00790CC3"/>
    <w:rsid w:val="00791BFC"/>
    <w:rsid w:val="00795561"/>
    <w:rsid w:val="007A1CF1"/>
    <w:rsid w:val="007A3122"/>
    <w:rsid w:val="007A31E8"/>
    <w:rsid w:val="007A3B60"/>
    <w:rsid w:val="007A685B"/>
    <w:rsid w:val="007B1D0F"/>
    <w:rsid w:val="007B1DC4"/>
    <w:rsid w:val="007B2801"/>
    <w:rsid w:val="007B52C8"/>
    <w:rsid w:val="007B57FD"/>
    <w:rsid w:val="007B7E8E"/>
    <w:rsid w:val="007C3539"/>
    <w:rsid w:val="007C4550"/>
    <w:rsid w:val="007C6BAA"/>
    <w:rsid w:val="007D3B81"/>
    <w:rsid w:val="007D402B"/>
    <w:rsid w:val="007D460F"/>
    <w:rsid w:val="007D53A6"/>
    <w:rsid w:val="007E01AD"/>
    <w:rsid w:val="007E2374"/>
    <w:rsid w:val="007E259E"/>
    <w:rsid w:val="007E3445"/>
    <w:rsid w:val="007E4A55"/>
    <w:rsid w:val="007E4DCA"/>
    <w:rsid w:val="007E6EA0"/>
    <w:rsid w:val="007E7BFA"/>
    <w:rsid w:val="007F114C"/>
    <w:rsid w:val="007F15F0"/>
    <w:rsid w:val="007F1C96"/>
    <w:rsid w:val="007F2795"/>
    <w:rsid w:val="007F3C56"/>
    <w:rsid w:val="007F4B49"/>
    <w:rsid w:val="007F4D3C"/>
    <w:rsid w:val="007F544E"/>
    <w:rsid w:val="007F56C8"/>
    <w:rsid w:val="007F6595"/>
    <w:rsid w:val="00802119"/>
    <w:rsid w:val="0080311A"/>
    <w:rsid w:val="00804C09"/>
    <w:rsid w:val="008052B9"/>
    <w:rsid w:val="00810838"/>
    <w:rsid w:val="00813D33"/>
    <w:rsid w:val="00813D4A"/>
    <w:rsid w:val="00814116"/>
    <w:rsid w:val="0081712A"/>
    <w:rsid w:val="0082246F"/>
    <w:rsid w:val="00822B9A"/>
    <w:rsid w:val="00823620"/>
    <w:rsid w:val="008260A6"/>
    <w:rsid w:val="008269FF"/>
    <w:rsid w:val="00830FF2"/>
    <w:rsid w:val="00834EB4"/>
    <w:rsid w:val="0083791E"/>
    <w:rsid w:val="0084073E"/>
    <w:rsid w:val="00840A78"/>
    <w:rsid w:val="00843C1A"/>
    <w:rsid w:val="00843DD1"/>
    <w:rsid w:val="00843F53"/>
    <w:rsid w:val="00844EC8"/>
    <w:rsid w:val="008455DB"/>
    <w:rsid w:val="00845C26"/>
    <w:rsid w:val="00846FBA"/>
    <w:rsid w:val="008471E0"/>
    <w:rsid w:val="008501BF"/>
    <w:rsid w:val="00850B87"/>
    <w:rsid w:val="00851578"/>
    <w:rsid w:val="00851842"/>
    <w:rsid w:val="008542CB"/>
    <w:rsid w:val="00862473"/>
    <w:rsid w:val="00862575"/>
    <w:rsid w:val="00863297"/>
    <w:rsid w:val="00863B4C"/>
    <w:rsid w:val="00870080"/>
    <w:rsid w:val="00871FCA"/>
    <w:rsid w:val="008762A3"/>
    <w:rsid w:val="00876351"/>
    <w:rsid w:val="00877628"/>
    <w:rsid w:val="00877869"/>
    <w:rsid w:val="0087799D"/>
    <w:rsid w:val="00881166"/>
    <w:rsid w:val="008813CF"/>
    <w:rsid w:val="00882706"/>
    <w:rsid w:val="00885B94"/>
    <w:rsid w:val="00886D49"/>
    <w:rsid w:val="00892E5B"/>
    <w:rsid w:val="00893E85"/>
    <w:rsid w:val="00894513"/>
    <w:rsid w:val="00894E31"/>
    <w:rsid w:val="00895F86"/>
    <w:rsid w:val="0089620B"/>
    <w:rsid w:val="008A165B"/>
    <w:rsid w:val="008A1A92"/>
    <w:rsid w:val="008A2150"/>
    <w:rsid w:val="008A54B2"/>
    <w:rsid w:val="008A5604"/>
    <w:rsid w:val="008A586A"/>
    <w:rsid w:val="008A59F0"/>
    <w:rsid w:val="008A6424"/>
    <w:rsid w:val="008A6921"/>
    <w:rsid w:val="008B15E7"/>
    <w:rsid w:val="008B1AC7"/>
    <w:rsid w:val="008B2144"/>
    <w:rsid w:val="008B4E3D"/>
    <w:rsid w:val="008B5003"/>
    <w:rsid w:val="008B5CF8"/>
    <w:rsid w:val="008B60E2"/>
    <w:rsid w:val="008B7A85"/>
    <w:rsid w:val="008B7F79"/>
    <w:rsid w:val="008C10A4"/>
    <w:rsid w:val="008C2C72"/>
    <w:rsid w:val="008C2DD3"/>
    <w:rsid w:val="008C471C"/>
    <w:rsid w:val="008C710E"/>
    <w:rsid w:val="008C757A"/>
    <w:rsid w:val="008D095A"/>
    <w:rsid w:val="008D15E5"/>
    <w:rsid w:val="008D1E7E"/>
    <w:rsid w:val="008D3074"/>
    <w:rsid w:val="008D3BAF"/>
    <w:rsid w:val="008D47CD"/>
    <w:rsid w:val="008D48DF"/>
    <w:rsid w:val="008D4903"/>
    <w:rsid w:val="008D5738"/>
    <w:rsid w:val="008D60BA"/>
    <w:rsid w:val="008D786E"/>
    <w:rsid w:val="008D7AB2"/>
    <w:rsid w:val="008E2345"/>
    <w:rsid w:val="008E2DB0"/>
    <w:rsid w:val="008E31B5"/>
    <w:rsid w:val="008E44CC"/>
    <w:rsid w:val="008E51DA"/>
    <w:rsid w:val="008E7128"/>
    <w:rsid w:val="008E7A9D"/>
    <w:rsid w:val="008E7DAB"/>
    <w:rsid w:val="008F3363"/>
    <w:rsid w:val="008F36DB"/>
    <w:rsid w:val="008F71B0"/>
    <w:rsid w:val="00900C1A"/>
    <w:rsid w:val="00902127"/>
    <w:rsid w:val="00903B82"/>
    <w:rsid w:val="009043D6"/>
    <w:rsid w:val="009049A7"/>
    <w:rsid w:val="00905DBB"/>
    <w:rsid w:val="00914B06"/>
    <w:rsid w:val="00915AB0"/>
    <w:rsid w:val="009162E4"/>
    <w:rsid w:val="00920C1E"/>
    <w:rsid w:val="009214D5"/>
    <w:rsid w:val="00921533"/>
    <w:rsid w:val="0092158E"/>
    <w:rsid w:val="009242B8"/>
    <w:rsid w:val="00924AF4"/>
    <w:rsid w:val="009277CF"/>
    <w:rsid w:val="0092783A"/>
    <w:rsid w:val="009302EA"/>
    <w:rsid w:val="009319E0"/>
    <w:rsid w:val="009332B1"/>
    <w:rsid w:val="00933537"/>
    <w:rsid w:val="00933550"/>
    <w:rsid w:val="00934E22"/>
    <w:rsid w:val="009355A0"/>
    <w:rsid w:val="0093743E"/>
    <w:rsid w:val="00940422"/>
    <w:rsid w:val="00942427"/>
    <w:rsid w:val="00945B17"/>
    <w:rsid w:val="00946246"/>
    <w:rsid w:val="00946B58"/>
    <w:rsid w:val="00946C8D"/>
    <w:rsid w:val="00946F45"/>
    <w:rsid w:val="00951100"/>
    <w:rsid w:val="00953180"/>
    <w:rsid w:val="00954997"/>
    <w:rsid w:val="00955CE6"/>
    <w:rsid w:val="0095680E"/>
    <w:rsid w:val="009577BA"/>
    <w:rsid w:val="00957DC4"/>
    <w:rsid w:val="009611BC"/>
    <w:rsid w:val="00961A34"/>
    <w:rsid w:val="00962E80"/>
    <w:rsid w:val="00963BDC"/>
    <w:rsid w:val="0096595D"/>
    <w:rsid w:val="009678D7"/>
    <w:rsid w:val="00967A40"/>
    <w:rsid w:val="0097106E"/>
    <w:rsid w:val="00971DBD"/>
    <w:rsid w:val="00973DA9"/>
    <w:rsid w:val="00974874"/>
    <w:rsid w:val="00977435"/>
    <w:rsid w:val="009802D2"/>
    <w:rsid w:val="009803E8"/>
    <w:rsid w:val="0098502F"/>
    <w:rsid w:val="00985F18"/>
    <w:rsid w:val="00986BF8"/>
    <w:rsid w:val="00987406"/>
    <w:rsid w:val="0099330E"/>
    <w:rsid w:val="009940B4"/>
    <w:rsid w:val="00995AD1"/>
    <w:rsid w:val="00996471"/>
    <w:rsid w:val="00996F5D"/>
    <w:rsid w:val="009A0165"/>
    <w:rsid w:val="009A13C4"/>
    <w:rsid w:val="009A4B6F"/>
    <w:rsid w:val="009A4C23"/>
    <w:rsid w:val="009B0C13"/>
    <w:rsid w:val="009B4369"/>
    <w:rsid w:val="009B57B3"/>
    <w:rsid w:val="009B7276"/>
    <w:rsid w:val="009B7E13"/>
    <w:rsid w:val="009C1728"/>
    <w:rsid w:val="009C1AAA"/>
    <w:rsid w:val="009C3F8F"/>
    <w:rsid w:val="009C4A1D"/>
    <w:rsid w:val="009D2538"/>
    <w:rsid w:val="009D48FD"/>
    <w:rsid w:val="009D50AF"/>
    <w:rsid w:val="009D75F6"/>
    <w:rsid w:val="009E2234"/>
    <w:rsid w:val="009E292B"/>
    <w:rsid w:val="009E4084"/>
    <w:rsid w:val="009E454E"/>
    <w:rsid w:val="009E6724"/>
    <w:rsid w:val="009E73C7"/>
    <w:rsid w:val="009E76E2"/>
    <w:rsid w:val="009E7CDE"/>
    <w:rsid w:val="009F1B92"/>
    <w:rsid w:val="009F1F8D"/>
    <w:rsid w:val="009F2910"/>
    <w:rsid w:val="009F4192"/>
    <w:rsid w:val="009F43AA"/>
    <w:rsid w:val="009F4A07"/>
    <w:rsid w:val="00A00922"/>
    <w:rsid w:val="00A00FB6"/>
    <w:rsid w:val="00A02368"/>
    <w:rsid w:val="00A023E3"/>
    <w:rsid w:val="00A03501"/>
    <w:rsid w:val="00A04725"/>
    <w:rsid w:val="00A05974"/>
    <w:rsid w:val="00A059E6"/>
    <w:rsid w:val="00A05F7B"/>
    <w:rsid w:val="00A07E1D"/>
    <w:rsid w:val="00A1131F"/>
    <w:rsid w:val="00A12F11"/>
    <w:rsid w:val="00A144BB"/>
    <w:rsid w:val="00A159AD"/>
    <w:rsid w:val="00A15D9E"/>
    <w:rsid w:val="00A1727B"/>
    <w:rsid w:val="00A2054D"/>
    <w:rsid w:val="00A20C95"/>
    <w:rsid w:val="00A219A5"/>
    <w:rsid w:val="00A2458E"/>
    <w:rsid w:val="00A2568F"/>
    <w:rsid w:val="00A2642E"/>
    <w:rsid w:val="00A265C1"/>
    <w:rsid w:val="00A27E59"/>
    <w:rsid w:val="00A3073A"/>
    <w:rsid w:val="00A324A8"/>
    <w:rsid w:val="00A32D58"/>
    <w:rsid w:val="00A3544B"/>
    <w:rsid w:val="00A3647C"/>
    <w:rsid w:val="00A36871"/>
    <w:rsid w:val="00A40339"/>
    <w:rsid w:val="00A407AE"/>
    <w:rsid w:val="00A43142"/>
    <w:rsid w:val="00A43BA0"/>
    <w:rsid w:val="00A4433C"/>
    <w:rsid w:val="00A4483E"/>
    <w:rsid w:val="00A44B1C"/>
    <w:rsid w:val="00A456A3"/>
    <w:rsid w:val="00A47CC1"/>
    <w:rsid w:val="00A50CF0"/>
    <w:rsid w:val="00A516DE"/>
    <w:rsid w:val="00A5296A"/>
    <w:rsid w:val="00A5299C"/>
    <w:rsid w:val="00A55403"/>
    <w:rsid w:val="00A56F44"/>
    <w:rsid w:val="00A578DF"/>
    <w:rsid w:val="00A6077E"/>
    <w:rsid w:val="00A650C2"/>
    <w:rsid w:val="00A67E16"/>
    <w:rsid w:val="00A72600"/>
    <w:rsid w:val="00A74665"/>
    <w:rsid w:val="00A76653"/>
    <w:rsid w:val="00A76B13"/>
    <w:rsid w:val="00A81242"/>
    <w:rsid w:val="00A8196D"/>
    <w:rsid w:val="00A82DD8"/>
    <w:rsid w:val="00A8411C"/>
    <w:rsid w:val="00A85CC2"/>
    <w:rsid w:val="00A85E4D"/>
    <w:rsid w:val="00A92A83"/>
    <w:rsid w:val="00A95BE9"/>
    <w:rsid w:val="00A974DD"/>
    <w:rsid w:val="00A977B7"/>
    <w:rsid w:val="00AA1345"/>
    <w:rsid w:val="00AA2C9F"/>
    <w:rsid w:val="00AA542D"/>
    <w:rsid w:val="00AA54CD"/>
    <w:rsid w:val="00AA6898"/>
    <w:rsid w:val="00AA6D7A"/>
    <w:rsid w:val="00AA7EA5"/>
    <w:rsid w:val="00AB0156"/>
    <w:rsid w:val="00AB0E0F"/>
    <w:rsid w:val="00AB12F5"/>
    <w:rsid w:val="00AB26CC"/>
    <w:rsid w:val="00AB30A3"/>
    <w:rsid w:val="00AB633B"/>
    <w:rsid w:val="00AB7839"/>
    <w:rsid w:val="00AC0F61"/>
    <w:rsid w:val="00AC25D2"/>
    <w:rsid w:val="00AC4DB5"/>
    <w:rsid w:val="00AC4F4D"/>
    <w:rsid w:val="00AC7167"/>
    <w:rsid w:val="00AC7E4A"/>
    <w:rsid w:val="00AD1EA8"/>
    <w:rsid w:val="00AD21CE"/>
    <w:rsid w:val="00AD297E"/>
    <w:rsid w:val="00AD2DC2"/>
    <w:rsid w:val="00AD3CC1"/>
    <w:rsid w:val="00AD53A0"/>
    <w:rsid w:val="00AD7809"/>
    <w:rsid w:val="00AD7DD2"/>
    <w:rsid w:val="00AE2BCE"/>
    <w:rsid w:val="00AE2DF7"/>
    <w:rsid w:val="00AE319E"/>
    <w:rsid w:val="00AE3331"/>
    <w:rsid w:val="00AE3A7E"/>
    <w:rsid w:val="00AE3EBB"/>
    <w:rsid w:val="00AE405B"/>
    <w:rsid w:val="00AE4284"/>
    <w:rsid w:val="00AE69EB"/>
    <w:rsid w:val="00AF0440"/>
    <w:rsid w:val="00AF0599"/>
    <w:rsid w:val="00AF2493"/>
    <w:rsid w:val="00AF2D42"/>
    <w:rsid w:val="00AF383D"/>
    <w:rsid w:val="00AF40E1"/>
    <w:rsid w:val="00AF473F"/>
    <w:rsid w:val="00AF74F1"/>
    <w:rsid w:val="00AF787F"/>
    <w:rsid w:val="00B00456"/>
    <w:rsid w:val="00B01B29"/>
    <w:rsid w:val="00B02F51"/>
    <w:rsid w:val="00B0323D"/>
    <w:rsid w:val="00B04A4F"/>
    <w:rsid w:val="00B04F45"/>
    <w:rsid w:val="00B1674C"/>
    <w:rsid w:val="00B16896"/>
    <w:rsid w:val="00B22255"/>
    <w:rsid w:val="00B22A8B"/>
    <w:rsid w:val="00B24AB7"/>
    <w:rsid w:val="00B26AF5"/>
    <w:rsid w:val="00B319C3"/>
    <w:rsid w:val="00B32240"/>
    <w:rsid w:val="00B32AEE"/>
    <w:rsid w:val="00B342D5"/>
    <w:rsid w:val="00B34B73"/>
    <w:rsid w:val="00B35C08"/>
    <w:rsid w:val="00B37272"/>
    <w:rsid w:val="00B3797D"/>
    <w:rsid w:val="00B40EB1"/>
    <w:rsid w:val="00B41379"/>
    <w:rsid w:val="00B41996"/>
    <w:rsid w:val="00B458EA"/>
    <w:rsid w:val="00B46BCD"/>
    <w:rsid w:val="00B51A17"/>
    <w:rsid w:val="00B53385"/>
    <w:rsid w:val="00B53F71"/>
    <w:rsid w:val="00B54211"/>
    <w:rsid w:val="00B5556C"/>
    <w:rsid w:val="00B55593"/>
    <w:rsid w:val="00B56869"/>
    <w:rsid w:val="00B5727F"/>
    <w:rsid w:val="00B61574"/>
    <w:rsid w:val="00B62576"/>
    <w:rsid w:val="00B6443C"/>
    <w:rsid w:val="00B64D8B"/>
    <w:rsid w:val="00B66C89"/>
    <w:rsid w:val="00B67D14"/>
    <w:rsid w:val="00B70B35"/>
    <w:rsid w:val="00B70ECB"/>
    <w:rsid w:val="00B717F6"/>
    <w:rsid w:val="00B71A5D"/>
    <w:rsid w:val="00B72D5D"/>
    <w:rsid w:val="00B76513"/>
    <w:rsid w:val="00B7679A"/>
    <w:rsid w:val="00B775D2"/>
    <w:rsid w:val="00B80590"/>
    <w:rsid w:val="00B80D3A"/>
    <w:rsid w:val="00B81ADA"/>
    <w:rsid w:val="00B82148"/>
    <w:rsid w:val="00B82D08"/>
    <w:rsid w:val="00B836F0"/>
    <w:rsid w:val="00B84907"/>
    <w:rsid w:val="00B855D5"/>
    <w:rsid w:val="00B85B05"/>
    <w:rsid w:val="00B86F80"/>
    <w:rsid w:val="00B8717F"/>
    <w:rsid w:val="00B87301"/>
    <w:rsid w:val="00B87794"/>
    <w:rsid w:val="00B9398E"/>
    <w:rsid w:val="00B93FA7"/>
    <w:rsid w:val="00B947EE"/>
    <w:rsid w:val="00BA048C"/>
    <w:rsid w:val="00BA63E9"/>
    <w:rsid w:val="00BA7319"/>
    <w:rsid w:val="00BB0DDF"/>
    <w:rsid w:val="00BB17D3"/>
    <w:rsid w:val="00BB2C1C"/>
    <w:rsid w:val="00BB6E0D"/>
    <w:rsid w:val="00BB75D4"/>
    <w:rsid w:val="00BB7B1D"/>
    <w:rsid w:val="00BC1C64"/>
    <w:rsid w:val="00BC3BB0"/>
    <w:rsid w:val="00BC44E6"/>
    <w:rsid w:val="00BC54B2"/>
    <w:rsid w:val="00BD066F"/>
    <w:rsid w:val="00BD304E"/>
    <w:rsid w:val="00BD3EC4"/>
    <w:rsid w:val="00BD55D2"/>
    <w:rsid w:val="00BD68AA"/>
    <w:rsid w:val="00BD7332"/>
    <w:rsid w:val="00BE0E7F"/>
    <w:rsid w:val="00BE1DCF"/>
    <w:rsid w:val="00BE3629"/>
    <w:rsid w:val="00BE4D5A"/>
    <w:rsid w:val="00BE7442"/>
    <w:rsid w:val="00BE7990"/>
    <w:rsid w:val="00BE7AD7"/>
    <w:rsid w:val="00BF06B7"/>
    <w:rsid w:val="00BF072F"/>
    <w:rsid w:val="00BF12BC"/>
    <w:rsid w:val="00BF3B49"/>
    <w:rsid w:val="00BF4F20"/>
    <w:rsid w:val="00BF543D"/>
    <w:rsid w:val="00BF6197"/>
    <w:rsid w:val="00C01485"/>
    <w:rsid w:val="00C021E3"/>
    <w:rsid w:val="00C0338F"/>
    <w:rsid w:val="00C03BEB"/>
    <w:rsid w:val="00C128D5"/>
    <w:rsid w:val="00C13B68"/>
    <w:rsid w:val="00C13D75"/>
    <w:rsid w:val="00C20D9B"/>
    <w:rsid w:val="00C21079"/>
    <w:rsid w:val="00C2207D"/>
    <w:rsid w:val="00C22582"/>
    <w:rsid w:val="00C2274C"/>
    <w:rsid w:val="00C22974"/>
    <w:rsid w:val="00C235EF"/>
    <w:rsid w:val="00C23BFB"/>
    <w:rsid w:val="00C25102"/>
    <w:rsid w:val="00C25B6E"/>
    <w:rsid w:val="00C2678D"/>
    <w:rsid w:val="00C271B5"/>
    <w:rsid w:val="00C27489"/>
    <w:rsid w:val="00C34671"/>
    <w:rsid w:val="00C3765D"/>
    <w:rsid w:val="00C41146"/>
    <w:rsid w:val="00C41EDC"/>
    <w:rsid w:val="00C42DF7"/>
    <w:rsid w:val="00C44846"/>
    <w:rsid w:val="00C448FF"/>
    <w:rsid w:val="00C44974"/>
    <w:rsid w:val="00C452B8"/>
    <w:rsid w:val="00C45D4B"/>
    <w:rsid w:val="00C45F81"/>
    <w:rsid w:val="00C46F7A"/>
    <w:rsid w:val="00C50A83"/>
    <w:rsid w:val="00C56635"/>
    <w:rsid w:val="00C57013"/>
    <w:rsid w:val="00C61A90"/>
    <w:rsid w:val="00C63541"/>
    <w:rsid w:val="00C65712"/>
    <w:rsid w:val="00C70971"/>
    <w:rsid w:val="00C70FF2"/>
    <w:rsid w:val="00C71B80"/>
    <w:rsid w:val="00C72208"/>
    <w:rsid w:val="00C73372"/>
    <w:rsid w:val="00C734A9"/>
    <w:rsid w:val="00C74F68"/>
    <w:rsid w:val="00C75EDE"/>
    <w:rsid w:val="00C761FB"/>
    <w:rsid w:val="00C77656"/>
    <w:rsid w:val="00C83B72"/>
    <w:rsid w:val="00C853ED"/>
    <w:rsid w:val="00C85D2B"/>
    <w:rsid w:val="00C876EC"/>
    <w:rsid w:val="00C90C17"/>
    <w:rsid w:val="00C910A5"/>
    <w:rsid w:val="00C91A2C"/>
    <w:rsid w:val="00C91D4D"/>
    <w:rsid w:val="00C93EC3"/>
    <w:rsid w:val="00C96A86"/>
    <w:rsid w:val="00CA0B62"/>
    <w:rsid w:val="00CA1364"/>
    <w:rsid w:val="00CA2F03"/>
    <w:rsid w:val="00CA3D2E"/>
    <w:rsid w:val="00CA4242"/>
    <w:rsid w:val="00CA5196"/>
    <w:rsid w:val="00CA52A9"/>
    <w:rsid w:val="00CA5953"/>
    <w:rsid w:val="00CA5D32"/>
    <w:rsid w:val="00CA6287"/>
    <w:rsid w:val="00CA631F"/>
    <w:rsid w:val="00CA6F90"/>
    <w:rsid w:val="00CA77C0"/>
    <w:rsid w:val="00CA7B1B"/>
    <w:rsid w:val="00CB08C8"/>
    <w:rsid w:val="00CB6452"/>
    <w:rsid w:val="00CC0043"/>
    <w:rsid w:val="00CC306A"/>
    <w:rsid w:val="00CC4A6E"/>
    <w:rsid w:val="00CC7C64"/>
    <w:rsid w:val="00CD18F3"/>
    <w:rsid w:val="00CD19CF"/>
    <w:rsid w:val="00CD2B8E"/>
    <w:rsid w:val="00CD3E89"/>
    <w:rsid w:val="00CD4054"/>
    <w:rsid w:val="00CD4D88"/>
    <w:rsid w:val="00CD50DB"/>
    <w:rsid w:val="00CD5BA9"/>
    <w:rsid w:val="00CD5F1D"/>
    <w:rsid w:val="00CD681F"/>
    <w:rsid w:val="00CD6A55"/>
    <w:rsid w:val="00CD6F06"/>
    <w:rsid w:val="00CD6F8B"/>
    <w:rsid w:val="00CE2BAB"/>
    <w:rsid w:val="00CE5798"/>
    <w:rsid w:val="00CE659B"/>
    <w:rsid w:val="00CE6612"/>
    <w:rsid w:val="00CE72B5"/>
    <w:rsid w:val="00CE760F"/>
    <w:rsid w:val="00CE7EB4"/>
    <w:rsid w:val="00CF1672"/>
    <w:rsid w:val="00CF4474"/>
    <w:rsid w:val="00CF447F"/>
    <w:rsid w:val="00CF6F44"/>
    <w:rsid w:val="00CF7271"/>
    <w:rsid w:val="00D00D39"/>
    <w:rsid w:val="00D00D64"/>
    <w:rsid w:val="00D01178"/>
    <w:rsid w:val="00D0660F"/>
    <w:rsid w:val="00D10997"/>
    <w:rsid w:val="00D10DEA"/>
    <w:rsid w:val="00D10E7A"/>
    <w:rsid w:val="00D12CC5"/>
    <w:rsid w:val="00D162E9"/>
    <w:rsid w:val="00D1666C"/>
    <w:rsid w:val="00D219A0"/>
    <w:rsid w:val="00D21FBF"/>
    <w:rsid w:val="00D228AC"/>
    <w:rsid w:val="00D247C5"/>
    <w:rsid w:val="00D2637F"/>
    <w:rsid w:val="00D2738F"/>
    <w:rsid w:val="00D273FA"/>
    <w:rsid w:val="00D27B3C"/>
    <w:rsid w:val="00D27EA9"/>
    <w:rsid w:val="00D3090D"/>
    <w:rsid w:val="00D30D7F"/>
    <w:rsid w:val="00D31390"/>
    <w:rsid w:val="00D32CB3"/>
    <w:rsid w:val="00D4047D"/>
    <w:rsid w:val="00D40D65"/>
    <w:rsid w:val="00D42912"/>
    <w:rsid w:val="00D43B41"/>
    <w:rsid w:val="00D45FAA"/>
    <w:rsid w:val="00D474DC"/>
    <w:rsid w:val="00D501D6"/>
    <w:rsid w:val="00D50E37"/>
    <w:rsid w:val="00D542A3"/>
    <w:rsid w:val="00D55308"/>
    <w:rsid w:val="00D563FB"/>
    <w:rsid w:val="00D56798"/>
    <w:rsid w:val="00D567C7"/>
    <w:rsid w:val="00D60F38"/>
    <w:rsid w:val="00D61AA4"/>
    <w:rsid w:val="00D65190"/>
    <w:rsid w:val="00D67BC6"/>
    <w:rsid w:val="00D67BEE"/>
    <w:rsid w:val="00D705B1"/>
    <w:rsid w:val="00D729B5"/>
    <w:rsid w:val="00D734EC"/>
    <w:rsid w:val="00D73DBE"/>
    <w:rsid w:val="00D74443"/>
    <w:rsid w:val="00D74D54"/>
    <w:rsid w:val="00D758C4"/>
    <w:rsid w:val="00D766FB"/>
    <w:rsid w:val="00D7726D"/>
    <w:rsid w:val="00D77518"/>
    <w:rsid w:val="00D77844"/>
    <w:rsid w:val="00D8327F"/>
    <w:rsid w:val="00D839EB"/>
    <w:rsid w:val="00D8558D"/>
    <w:rsid w:val="00D86588"/>
    <w:rsid w:val="00D91386"/>
    <w:rsid w:val="00D93631"/>
    <w:rsid w:val="00D952D4"/>
    <w:rsid w:val="00D95E38"/>
    <w:rsid w:val="00D96E23"/>
    <w:rsid w:val="00D96EDC"/>
    <w:rsid w:val="00D9716B"/>
    <w:rsid w:val="00D9767A"/>
    <w:rsid w:val="00DA0AFC"/>
    <w:rsid w:val="00DA4828"/>
    <w:rsid w:val="00DA4D82"/>
    <w:rsid w:val="00DA5374"/>
    <w:rsid w:val="00DA6743"/>
    <w:rsid w:val="00DB0540"/>
    <w:rsid w:val="00DB0FB5"/>
    <w:rsid w:val="00DB1597"/>
    <w:rsid w:val="00DB2A2E"/>
    <w:rsid w:val="00DB469D"/>
    <w:rsid w:val="00DB4EE6"/>
    <w:rsid w:val="00DB5AC8"/>
    <w:rsid w:val="00DB651C"/>
    <w:rsid w:val="00DB7E28"/>
    <w:rsid w:val="00DB7EAC"/>
    <w:rsid w:val="00DC026E"/>
    <w:rsid w:val="00DC05B3"/>
    <w:rsid w:val="00DC092B"/>
    <w:rsid w:val="00DC1025"/>
    <w:rsid w:val="00DC330B"/>
    <w:rsid w:val="00DC38C7"/>
    <w:rsid w:val="00DC66E8"/>
    <w:rsid w:val="00DC6D23"/>
    <w:rsid w:val="00DC75B4"/>
    <w:rsid w:val="00DD081E"/>
    <w:rsid w:val="00DD1455"/>
    <w:rsid w:val="00DD2A0F"/>
    <w:rsid w:val="00DD3308"/>
    <w:rsid w:val="00DD44DA"/>
    <w:rsid w:val="00DD5841"/>
    <w:rsid w:val="00DD6CA5"/>
    <w:rsid w:val="00DD77B5"/>
    <w:rsid w:val="00DE3C81"/>
    <w:rsid w:val="00DE3D10"/>
    <w:rsid w:val="00DE56D6"/>
    <w:rsid w:val="00DE5E87"/>
    <w:rsid w:val="00DE7DDE"/>
    <w:rsid w:val="00DE7E27"/>
    <w:rsid w:val="00DF219B"/>
    <w:rsid w:val="00DF2F17"/>
    <w:rsid w:val="00DF2FDB"/>
    <w:rsid w:val="00DF48E2"/>
    <w:rsid w:val="00DF6185"/>
    <w:rsid w:val="00DF75A0"/>
    <w:rsid w:val="00E03105"/>
    <w:rsid w:val="00E04640"/>
    <w:rsid w:val="00E052B2"/>
    <w:rsid w:val="00E053C4"/>
    <w:rsid w:val="00E114F9"/>
    <w:rsid w:val="00E11EE1"/>
    <w:rsid w:val="00E12177"/>
    <w:rsid w:val="00E1263E"/>
    <w:rsid w:val="00E12935"/>
    <w:rsid w:val="00E14D97"/>
    <w:rsid w:val="00E167B5"/>
    <w:rsid w:val="00E20316"/>
    <w:rsid w:val="00E2232F"/>
    <w:rsid w:val="00E225BF"/>
    <w:rsid w:val="00E26ADC"/>
    <w:rsid w:val="00E31E0E"/>
    <w:rsid w:val="00E33371"/>
    <w:rsid w:val="00E35373"/>
    <w:rsid w:val="00E37741"/>
    <w:rsid w:val="00E42374"/>
    <w:rsid w:val="00E4345E"/>
    <w:rsid w:val="00E44AE8"/>
    <w:rsid w:val="00E4536E"/>
    <w:rsid w:val="00E454C3"/>
    <w:rsid w:val="00E466FF"/>
    <w:rsid w:val="00E46F79"/>
    <w:rsid w:val="00E47A9A"/>
    <w:rsid w:val="00E47C7B"/>
    <w:rsid w:val="00E5483F"/>
    <w:rsid w:val="00E61774"/>
    <w:rsid w:val="00E62F9E"/>
    <w:rsid w:val="00E64AFE"/>
    <w:rsid w:val="00E66833"/>
    <w:rsid w:val="00E67365"/>
    <w:rsid w:val="00E70299"/>
    <w:rsid w:val="00E72E27"/>
    <w:rsid w:val="00E73F0C"/>
    <w:rsid w:val="00E73FA8"/>
    <w:rsid w:val="00E74CF1"/>
    <w:rsid w:val="00E7734A"/>
    <w:rsid w:val="00E824B0"/>
    <w:rsid w:val="00E824EF"/>
    <w:rsid w:val="00E826FE"/>
    <w:rsid w:val="00E82C8D"/>
    <w:rsid w:val="00E83478"/>
    <w:rsid w:val="00E842E8"/>
    <w:rsid w:val="00E844B6"/>
    <w:rsid w:val="00E85542"/>
    <w:rsid w:val="00E861E7"/>
    <w:rsid w:val="00E869DC"/>
    <w:rsid w:val="00E86ED8"/>
    <w:rsid w:val="00E87963"/>
    <w:rsid w:val="00E900DB"/>
    <w:rsid w:val="00E903E0"/>
    <w:rsid w:val="00E92797"/>
    <w:rsid w:val="00E92BB9"/>
    <w:rsid w:val="00E93329"/>
    <w:rsid w:val="00E94386"/>
    <w:rsid w:val="00E94BD0"/>
    <w:rsid w:val="00E95D67"/>
    <w:rsid w:val="00E967B6"/>
    <w:rsid w:val="00E975CA"/>
    <w:rsid w:val="00EA09E4"/>
    <w:rsid w:val="00EB3756"/>
    <w:rsid w:val="00EB3F07"/>
    <w:rsid w:val="00EB41BB"/>
    <w:rsid w:val="00EB5FB9"/>
    <w:rsid w:val="00EB76E0"/>
    <w:rsid w:val="00EC0A4F"/>
    <w:rsid w:val="00EC1967"/>
    <w:rsid w:val="00EC2DFC"/>
    <w:rsid w:val="00EC371B"/>
    <w:rsid w:val="00EC4D49"/>
    <w:rsid w:val="00EC665C"/>
    <w:rsid w:val="00ED0D4C"/>
    <w:rsid w:val="00ED0DBE"/>
    <w:rsid w:val="00ED281F"/>
    <w:rsid w:val="00ED2E03"/>
    <w:rsid w:val="00ED5021"/>
    <w:rsid w:val="00ED7111"/>
    <w:rsid w:val="00ED7392"/>
    <w:rsid w:val="00EE0317"/>
    <w:rsid w:val="00EE15C3"/>
    <w:rsid w:val="00EE16F6"/>
    <w:rsid w:val="00EE1BDD"/>
    <w:rsid w:val="00EE1E09"/>
    <w:rsid w:val="00EE2137"/>
    <w:rsid w:val="00EE2B62"/>
    <w:rsid w:val="00EE31DC"/>
    <w:rsid w:val="00EE4AC8"/>
    <w:rsid w:val="00EE6BC3"/>
    <w:rsid w:val="00EF15C2"/>
    <w:rsid w:val="00EF3807"/>
    <w:rsid w:val="00EF3F8D"/>
    <w:rsid w:val="00EF4690"/>
    <w:rsid w:val="00EF4E00"/>
    <w:rsid w:val="00EF4FD4"/>
    <w:rsid w:val="00EF5774"/>
    <w:rsid w:val="00EF5C51"/>
    <w:rsid w:val="00F00E31"/>
    <w:rsid w:val="00F02BA3"/>
    <w:rsid w:val="00F031C3"/>
    <w:rsid w:val="00F036D2"/>
    <w:rsid w:val="00F03CE2"/>
    <w:rsid w:val="00F045C5"/>
    <w:rsid w:val="00F05140"/>
    <w:rsid w:val="00F05E0B"/>
    <w:rsid w:val="00F06A06"/>
    <w:rsid w:val="00F103D7"/>
    <w:rsid w:val="00F129FA"/>
    <w:rsid w:val="00F14AED"/>
    <w:rsid w:val="00F1651E"/>
    <w:rsid w:val="00F2004F"/>
    <w:rsid w:val="00F20C69"/>
    <w:rsid w:val="00F21286"/>
    <w:rsid w:val="00F22D38"/>
    <w:rsid w:val="00F23766"/>
    <w:rsid w:val="00F2579B"/>
    <w:rsid w:val="00F25C1F"/>
    <w:rsid w:val="00F304CA"/>
    <w:rsid w:val="00F32194"/>
    <w:rsid w:val="00F32AE6"/>
    <w:rsid w:val="00F3394E"/>
    <w:rsid w:val="00F35A46"/>
    <w:rsid w:val="00F3679D"/>
    <w:rsid w:val="00F36C70"/>
    <w:rsid w:val="00F3770E"/>
    <w:rsid w:val="00F379D8"/>
    <w:rsid w:val="00F40FB6"/>
    <w:rsid w:val="00F4228D"/>
    <w:rsid w:val="00F42A59"/>
    <w:rsid w:val="00F43B16"/>
    <w:rsid w:val="00F46891"/>
    <w:rsid w:val="00F468A8"/>
    <w:rsid w:val="00F47B53"/>
    <w:rsid w:val="00F52628"/>
    <w:rsid w:val="00F52B02"/>
    <w:rsid w:val="00F61272"/>
    <w:rsid w:val="00F634C4"/>
    <w:rsid w:val="00F63788"/>
    <w:rsid w:val="00F63A42"/>
    <w:rsid w:val="00F63BBA"/>
    <w:rsid w:val="00F653E9"/>
    <w:rsid w:val="00F65B47"/>
    <w:rsid w:val="00F66903"/>
    <w:rsid w:val="00F71025"/>
    <w:rsid w:val="00F73C07"/>
    <w:rsid w:val="00F73CDD"/>
    <w:rsid w:val="00F837DA"/>
    <w:rsid w:val="00F85661"/>
    <w:rsid w:val="00F85672"/>
    <w:rsid w:val="00F90FBF"/>
    <w:rsid w:val="00F91408"/>
    <w:rsid w:val="00F923D8"/>
    <w:rsid w:val="00F925A5"/>
    <w:rsid w:val="00F92F5A"/>
    <w:rsid w:val="00F94005"/>
    <w:rsid w:val="00F94169"/>
    <w:rsid w:val="00F96D2D"/>
    <w:rsid w:val="00FA0B08"/>
    <w:rsid w:val="00FA1695"/>
    <w:rsid w:val="00FB2AA4"/>
    <w:rsid w:val="00FB3B24"/>
    <w:rsid w:val="00FB4A5A"/>
    <w:rsid w:val="00FB5CEA"/>
    <w:rsid w:val="00FB7407"/>
    <w:rsid w:val="00FB7E4B"/>
    <w:rsid w:val="00FC06B5"/>
    <w:rsid w:val="00FC18BF"/>
    <w:rsid w:val="00FC2BFC"/>
    <w:rsid w:val="00FC353F"/>
    <w:rsid w:val="00FC379A"/>
    <w:rsid w:val="00FC42F9"/>
    <w:rsid w:val="00FC472E"/>
    <w:rsid w:val="00FC5929"/>
    <w:rsid w:val="00FC6CE0"/>
    <w:rsid w:val="00FC7C25"/>
    <w:rsid w:val="00FD2E90"/>
    <w:rsid w:val="00FD3785"/>
    <w:rsid w:val="00FD5CE7"/>
    <w:rsid w:val="00FD607F"/>
    <w:rsid w:val="00FD6EAB"/>
    <w:rsid w:val="00FE07E7"/>
    <w:rsid w:val="00FE395C"/>
    <w:rsid w:val="00FE4B00"/>
    <w:rsid w:val="00FE6E0C"/>
    <w:rsid w:val="00FF13E2"/>
    <w:rsid w:val="00FF184C"/>
    <w:rsid w:val="00FF1C0B"/>
    <w:rsid w:val="00FF2817"/>
    <w:rsid w:val="00FF5005"/>
    <w:rsid w:val="00FF504A"/>
    <w:rsid w:val="00FF52D4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4D49F"/>
  <w15:docId w15:val="{28077C2A-46AB-492E-9C69-B0CCB3E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A2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zh-TW"/>
    </w:rPr>
  </w:style>
  <w:style w:type="paragraph" w:styleId="10">
    <w:name w:val="heading 1"/>
    <w:basedOn w:val="a"/>
    <w:next w:val="a"/>
    <w:qFormat/>
    <w:rsid w:val="00751DA2"/>
    <w:pPr>
      <w:keepNext/>
      <w:suppressAutoHyphens/>
      <w:jc w:val="center"/>
      <w:outlineLvl w:val="0"/>
    </w:pPr>
    <w:rPr>
      <w:rFonts w:eastAsia="新細明體"/>
      <w:spacing w:val="-2"/>
      <w:u w:val="single"/>
      <w:lang w:val="en-US"/>
    </w:rPr>
  </w:style>
  <w:style w:type="paragraph" w:styleId="2">
    <w:name w:val="heading 2"/>
    <w:basedOn w:val="a"/>
    <w:next w:val="a0"/>
    <w:qFormat/>
    <w:rsid w:val="00751DA2"/>
    <w:pPr>
      <w:keepNext/>
      <w:suppressAutoHyphens/>
      <w:jc w:val="center"/>
      <w:outlineLvl w:val="1"/>
    </w:pPr>
    <w:rPr>
      <w:rFonts w:eastAsia="新細明體"/>
      <w:spacing w:val="-2"/>
      <w:lang w:val="en-US"/>
    </w:rPr>
  </w:style>
  <w:style w:type="paragraph" w:styleId="3">
    <w:name w:val="heading 3"/>
    <w:basedOn w:val="a"/>
    <w:next w:val="a0"/>
    <w:qFormat/>
    <w:rsid w:val="00751DA2"/>
    <w:pPr>
      <w:keepNext/>
      <w:jc w:val="right"/>
      <w:outlineLvl w:val="2"/>
    </w:pPr>
    <w:rPr>
      <w:b/>
      <w:u w:val="single"/>
    </w:rPr>
  </w:style>
  <w:style w:type="paragraph" w:styleId="4">
    <w:name w:val="heading 4"/>
    <w:aliases w:val="L4"/>
    <w:basedOn w:val="a"/>
    <w:next w:val="a0"/>
    <w:qFormat/>
    <w:rsid w:val="00751DA2"/>
    <w:pPr>
      <w:keepNext/>
      <w:numPr>
        <w:numId w:val="1"/>
      </w:numPr>
      <w:jc w:val="both"/>
      <w:outlineLvl w:val="3"/>
    </w:pPr>
    <w:rPr>
      <w:b/>
      <w:lang w:val="en-US"/>
    </w:rPr>
  </w:style>
  <w:style w:type="paragraph" w:styleId="5">
    <w:name w:val="heading 5"/>
    <w:basedOn w:val="a"/>
    <w:next w:val="a0"/>
    <w:qFormat/>
    <w:rsid w:val="00751DA2"/>
    <w:pPr>
      <w:keepNext/>
      <w:suppressAutoHyphens/>
      <w:jc w:val="both"/>
      <w:outlineLvl w:val="4"/>
    </w:pPr>
    <w:rPr>
      <w:rFonts w:ascii="CG Times" w:hAnsi="CG Times"/>
      <w:b/>
      <w:spacing w:val="-3"/>
      <w:lang w:val="en-US"/>
    </w:rPr>
  </w:style>
  <w:style w:type="paragraph" w:styleId="6">
    <w:name w:val="heading 6"/>
    <w:basedOn w:val="a"/>
    <w:next w:val="a0"/>
    <w:qFormat/>
    <w:rsid w:val="00751DA2"/>
    <w:pPr>
      <w:keepNext/>
      <w:jc w:val="both"/>
      <w:outlineLvl w:val="5"/>
    </w:pPr>
    <w:rPr>
      <w:b/>
      <w:u w:val="single"/>
    </w:rPr>
  </w:style>
  <w:style w:type="paragraph" w:styleId="7">
    <w:name w:val="heading 7"/>
    <w:basedOn w:val="a"/>
    <w:next w:val="a0"/>
    <w:qFormat/>
    <w:rsid w:val="00751DA2"/>
    <w:pPr>
      <w:keepNext/>
      <w:ind w:left="720"/>
      <w:jc w:val="both"/>
      <w:outlineLvl w:val="6"/>
    </w:pPr>
    <w:rPr>
      <w:b/>
    </w:rPr>
  </w:style>
  <w:style w:type="paragraph" w:styleId="8">
    <w:name w:val="heading 8"/>
    <w:basedOn w:val="a"/>
    <w:next w:val="a0"/>
    <w:qFormat/>
    <w:rsid w:val="00751DA2"/>
    <w:pPr>
      <w:keepNext/>
      <w:tabs>
        <w:tab w:val="left" w:pos="-720"/>
      </w:tabs>
      <w:suppressAutoHyphens/>
      <w:ind w:right="-91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0"/>
    <w:qFormat/>
    <w:rsid w:val="00751DA2"/>
    <w:pPr>
      <w:keepNext/>
      <w:ind w:left="720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51DA2"/>
    <w:pPr>
      <w:ind w:left="480"/>
    </w:pPr>
  </w:style>
  <w:style w:type="paragraph" w:styleId="a4">
    <w:name w:val="Body Text Indent"/>
    <w:basedOn w:val="a"/>
    <w:semiHidden/>
    <w:rsid w:val="00751DA2"/>
    <w:pPr>
      <w:tabs>
        <w:tab w:val="left" w:pos="852"/>
      </w:tabs>
      <w:suppressAutoHyphens/>
      <w:ind w:left="852"/>
      <w:jc w:val="both"/>
    </w:pPr>
    <w:rPr>
      <w:rFonts w:ascii="CG Times" w:hAnsi="CG Times"/>
      <w:spacing w:val="-3"/>
      <w:lang w:val="en-US"/>
    </w:rPr>
  </w:style>
  <w:style w:type="paragraph" w:styleId="20">
    <w:name w:val="Body Text Indent 2"/>
    <w:basedOn w:val="a"/>
    <w:semiHidden/>
    <w:rsid w:val="00751DA2"/>
    <w:pPr>
      <w:tabs>
        <w:tab w:val="left" w:pos="852"/>
      </w:tabs>
      <w:suppressAutoHyphens/>
      <w:ind w:left="720" w:hanging="720"/>
      <w:jc w:val="both"/>
    </w:pPr>
    <w:rPr>
      <w:rFonts w:ascii="CG Times" w:hAnsi="CG Times"/>
      <w:spacing w:val="-3"/>
      <w:lang w:val="en-US"/>
    </w:rPr>
  </w:style>
  <w:style w:type="paragraph" w:styleId="30">
    <w:name w:val="Body Text Indent 3"/>
    <w:basedOn w:val="a"/>
    <w:semiHidden/>
    <w:rsid w:val="00751DA2"/>
    <w:pPr>
      <w:suppressAutoHyphens/>
      <w:ind w:left="1440" w:hanging="720"/>
      <w:jc w:val="both"/>
    </w:pPr>
    <w:rPr>
      <w:rFonts w:ascii="CG Times" w:hAnsi="CG Times"/>
      <w:spacing w:val="-3"/>
      <w:lang w:val="en-US"/>
    </w:rPr>
  </w:style>
  <w:style w:type="paragraph" w:styleId="a5">
    <w:name w:val="Document Map"/>
    <w:basedOn w:val="a"/>
    <w:semiHidden/>
    <w:rsid w:val="00751DA2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semiHidden/>
    <w:rsid w:val="00751DA2"/>
    <w:pPr>
      <w:jc w:val="both"/>
    </w:pPr>
    <w:rPr>
      <w:lang w:val="en-US"/>
    </w:rPr>
  </w:style>
  <w:style w:type="paragraph" w:styleId="a7">
    <w:name w:val="footer"/>
    <w:basedOn w:val="a"/>
    <w:semiHidden/>
    <w:rsid w:val="00751D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semiHidden/>
    <w:rsid w:val="00751DA2"/>
  </w:style>
  <w:style w:type="paragraph" w:styleId="a9">
    <w:name w:val="header"/>
    <w:basedOn w:val="a"/>
    <w:semiHidden/>
    <w:rsid w:val="00751D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Date"/>
    <w:basedOn w:val="a"/>
    <w:next w:val="a"/>
    <w:semiHidden/>
    <w:rsid w:val="00751DA2"/>
    <w:pPr>
      <w:jc w:val="right"/>
    </w:pPr>
  </w:style>
  <w:style w:type="paragraph" w:styleId="ab">
    <w:name w:val="Block Text"/>
    <w:basedOn w:val="a"/>
    <w:semiHidden/>
    <w:rsid w:val="00751DA2"/>
    <w:pPr>
      <w:tabs>
        <w:tab w:val="left" w:pos="-720"/>
      </w:tabs>
      <w:suppressAutoHyphens/>
      <w:ind w:left="720" w:right="-91"/>
      <w:jc w:val="both"/>
    </w:pPr>
  </w:style>
  <w:style w:type="paragraph" w:customStyle="1" w:styleId="Style2">
    <w:name w:val="Style2"/>
    <w:basedOn w:val="a"/>
    <w:next w:val="a"/>
    <w:rsid w:val="00751DA2"/>
    <w:rPr>
      <w:rFonts w:eastAsia="新細明體"/>
      <w:b/>
      <w:noProof/>
    </w:rPr>
  </w:style>
  <w:style w:type="paragraph" w:customStyle="1" w:styleId="Style3">
    <w:name w:val="Style3"/>
    <w:basedOn w:val="a"/>
    <w:next w:val="a"/>
    <w:rsid w:val="00751DA2"/>
    <w:rPr>
      <w:rFonts w:eastAsia="新細明體"/>
      <w:b/>
      <w:noProof/>
    </w:rPr>
  </w:style>
  <w:style w:type="paragraph" w:styleId="21">
    <w:name w:val="Body Text 2"/>
    <w:basedOn w:val="a"/>
    <w:semiHidden/>
    <w:rsid w:val="00751DA2"/>
    <w:pPr>
      <w:widowControl w:val="0"/>
    </w:pPr>
    <w:rPr>
      <w:rFonts w:ascii="Frutiger Light" w:hAnsi="Frutiger Light"/>
      <w:color w:val="000000"/>
      <w:sz w:val="20"/>
      <w:lang w:val="en-US"/>
    </w:rPr>
  </w:style>
  <w:style w:type="paragraph" w:styleId="31">
    <w:name w:val="Body Text 3"/>
    <w:basedOn w:val="a"/>
    <w:semiHidden/>
    <w:rsid w:val="00751DA2"/>
    <w:pPr>
      <w:widowControl w:val="0"/>
    </w:pPr>
    <w:rPr>
      <w:rFonts w:ascii="Frutiger Light" w:hAnsi="Frutiger Light"/>
      <w:color w:val="000000"/>
      <w:lang w:val="en-US"/>
    </w:rPr>
  </w:style>
  <w:style w:type="paragraph" w:customStyle="1" w:styleId="Style1">
    <w:name w:val="Style1"/>
    <w:basedOn w:val="a"/>
    <w:next w:val="a"/>
    <w:rsid w:val="00751DA2"/>
    <w:pPr>
      <w:tabs>
        <w:tab w:val="left" w:pos="1800"/>
      </w:tabs>
    </w:pPr>
    <w:rPr>
      <w:rFonts w:eastAsia="新細明體"/>
      <w:b/>
      <w:caps/>
    </w:rPr>
  </w:style>
  <w:style w:type="paragraph" w:styleId="ac">
    <w:name w:val="endnote text"/>
    <w:basedOn w:val="a"/>
    <w:link w:val="ad"/>
    <w:semiHidden/>
    <w:rsid w:val="00751DA2"/>
    <w:pPr>
      <w:widowControl w:val="0"/>
    </w:pPr>
    <w:rPr>
      <w:rFonts w:ascii="CG Times" w:eastAsia="新細明體" w:hAnsi="CG Times"/>
      <w:sz w:val="22"/>
    </w:rPr>
  </w:style>
  <w:style w:type="paragraph" w:styleId="ae">
    <w:name w:val="caption"/>
    <w:basedOn w:val="a"/>
    <w:next w:val="a"/>
    <w:qFormat/>
    <w:rsid w:val="00751DA2"/>
    <w:pPr>
      <w:widowControl w:val="0"/>
      <w:overflowPunct/>
      <w:autoSpaceDE/>
      <w:autoSpaceDN/>
      <w:adjustRightInd/>
      <w:ind w:left="840" w:hanging="840"/>
      <w:jc w:val="both"/>
      <w:textAlignment w:val="auto"/>
    </w:pPr>
    <w:rPr>
      <w:rFonts w:eastAsia="新細明體"/>
      <w:i/>
      <w:color w:val="000000"/>
      <w:kern w:val="2"/>
      <w:sz w:val="18"/>
      <w:lang w:val="en-US"/>
    </w:rPr>
  </w:style>
  <w:style w:type="paragraph" w:styleId="af">
    <w:name w:val="Title"/>
    <w:basedOn w:val="a"/>
    <w:qFormat/>
    <w:rsid w:val="00751DA2"/>
    <w:pPr>
      <w:jc w:val="center"/>
    </w:pPr>
    <w:rPr>
      <w:rFonts w:ascii="Frutiger UltraBlack" w:hAnsi="Frutiger UltraBlack"/>
      <w:b/>
      <w:u w:val="single"/>
    </w:rPr>
  </w:style>
  <w:style w:type="character" w:styleId="af0">
    <w:name w:val="Hyperlink"/>
    <w:semiHidden/>
    <w:rsid w:val="00751DA2"/>
    <w:rPr>
      <w:strike w:val="0"/>
      <w:dstrike w:val="0"/>
      <w:color w:val="FD7C2F"/>
      <w:u w:val="none"/>
      <w:effect w:val="none"/>
    </w:rPr>
  </w:style>
  <w:style w:type="table" w:styleId="af1">
    <w:name w:val="Table Grid"/>
    <w:basedOn w:val="a2"/>
    <w:uiPriority w:val="59"/>
    <w:rsid w:val="0034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5226C"/>
    <w:pPr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141D67"/>
    <w:rPr>
      <w:rFonts w:ascii="Segoe UI" w:hAnsi="Segoe UI" w:cs="Segoe UI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141D67"/>
    <w:rPr>
      <w:rFonts w:ascii="Segoe UI" w:hAnsi="Segoe UI" w:cs="Segoe UI"/>
      <w:sz w:val="18"/>
      <w:szCs w:val="18"/>
      <w:lang w:val="en-GB" w:eastAsia="zh-TW"/>
    </w:rPr>
  </w:style>
  <w:style w:type="character" w:styleId="af5">
    <w:name w:val="annotation reference"/>
    <w:uiPriority w:val="99"/>
    <w:semiHidden/>
    <w:unhideWhenUsed/>
    <w:rsid w:val="006A380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6A3805"/>
  </w:style>
  <w:style w:type="character" w:customStyle="1" w:styleId="af7">
    <w:name w:val="註解文字 字元"/>
    <w:link w:val="af6"/>
    <w:uiPriority w:val="99"/>
    <w:rsid w:val="006A3805"/>
    <w:rPr>
      <w:sz w:val="24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3805"/>
    <w:rPr>
      <w:b/>
      <w:bCs/>
    </w:rPr>
  </w:style>
  <w:style w:type="character" w:customStyle="1" w:styleId="af9">
    <w:name w:val="註解主旨 字元"/>
    <w:link w:val="af8"/>
    <w:uiPriority w:val="99"/>
    <w:semiHidden/>
    <w:rsid w:val="006A3805"/>
    <w:rPr>
      <w:b/>
      <w:bCs/>
      <w:sz w:val="24"/>
      <w:lang w:val="en-GB"/>
    </w:rPr>
  </w:style>
  <w:style w:type="paragraph" w:styleId="Web">
    <w:name w:val="Normal (Web)"/>
    <w:basedOn w:val="a"/>
    <w:uiPriority w:val="99"/>
    <w:semiHidden/>
    <w:unhideWhenUsed/>
    <w:rsid w:val="00D74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/>
    </w:rPr>
  </w:style>
  <w:style w:type="numbering" w:customStyle="1" w:styleId="1">
    <w:name w:val="樣式1"/>
    <w:uiPriority w:val="99"/>
    <w:rsid w:val="00ED2E03"/>
    <w:pPr>
      <w:numPr>
        <w:numId w:val="66"/>
      </w:numPr>
    </w:pPr>
  </w:style>
  <w:style w:type="character" w:customStyle="1" w:styleId="ad">
    <w:name w:val="章節附註文字 字元"/>
    <w:basedOn w:val="a1"/>
    <w:link w:val="ac"/>
    <w:semiHidden/>
    <w:rsid w:val="00DB0540"/>
    <w:rPr>
      <w:rFonts w:ascii="CG Times" w:eastAsia="新細明體" w:hAnsi="CG Times"/>
      <w:sz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9C7C-2045-46F3-8B10-2834E159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 for LIQUEFIED PETROLEUM GAS FILLING STATIONS IN HONG KONG</vt:lpstr>
    </vt:vector>
  </TitlesOfParts>
  <Company>EMSD</Company>
  <LinksUpToDate>false</LinksUpToDate>
  <CharactersWithSpaces>7418</CharactersWithSpaces>
  <SharedDoc>false</SharedDoc>
  <HLinks>
    <vt:vector size="54" baseType="variant">
      <vt:variant>
        <vt:i4>917560</vt:i4>
      </vt:variant>
      <vt:variant>
        <vt:i4>21</vt:i4>
      </vt:variant>
      <vt:variant>
        <vt:i4>0</vt:i4>
      </vt:variant>
      <vt:variant>
        <vt:i4>5</vt:i4>
      </vt:variant>
      <vt:variant>
        <vt:lpwstr>https://www.emsd.gov.hk/filemanager/tc/content_337/101a2.pdf</vt:lpwstr>
      </vt:variant>
      <vt:variant>
        <vt:lpwstr/>
      </vt:variant>
      <vt:variant>
        <vt:i4>917560</vt:i4>
      </vt:variant>
      <vt:variant>
        <vt:i4>18</vt:i4>
      </vt:variant>
      <vt:variant>
        <vt:i4>0</vt:i4>
      </vt:variant>
      <vt:variant>
        <vt:i4>5</vt:i4>
      </vt:variant>
      <vt:variant>
        <vt:lpwstr>https://www.emsd.gov.hk/filemanager/tc/content_337/101a2.pdf</vt:lpwstr>
      </vt:variant>
      <vt:variant>
        <vt:lpwstr/>
      </vt:variant>
      <vt:variant>
        <vt:i4>852024</vt:i4>
      </vt:variant>
      <vt:variant>
        <vt:i4>15</vt:i4>
      </vt:variant>
      <vt:variant>
        <vt:i4>0</vt:i4>
      </vt:variant>
      <vt:variant>
        <vt:i4>5</vt:i4>
      </vt:variant>
      <vt:variant>
        <vt:lpwstr>https://www.emsd.gov.hk/filemanager/tc/content_337/101a1.pdf</vt:lpwstr>
      </vt:variant>
      <vt:variant>
        <vt:lpwstr/>
      </vt:variant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https://www.pland.gov.hk/pland_en/tech_doc/hkpsg/sum/pdf/sum_ch12_en.pdf</vt:lpwstr>
      </vt:variant>
      <vt:variant>
        <vt:lpwstr/>
      </vt:variant>
      <vt:variant>
        <vt:i4>4653173</vt:i4>
      </vt:variant>
      <vt:variant>
        <vt:i4>9</vt:i4>
      </vt:variant>
      <vt:variant>
        <vt:i4>0</vt:i4>
      </vt:variant>
      <vt:variant>
        <vt:i4>5</vt:i4>
      </vt:variant>
      <vt:variant>
        <vt:lpwstr>https://www.bd.gov.hk/en/resources/online-tools/registers-search/registrationsearch.html?reg_type=RGE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https://www.bd.gov.hk/en/resources/online-tools/registers-search/registrationsearch.html?reg_type=RSE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https://www.bd.gov.hk/en/resources/online-tools/registers-search/registrationsearch.html?reg_type=AP(A),AP(E),AP(S)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https://www.bd.gov.hk/en/building-works/new-building-works/</vt:lpwstr>
      </vt:variant>
      <vt:variant>
        <vt:lpwstr/>
      </vt:variant>
      <vt:variant>
        <vt:i4>5177438</vt:i4>
      </vt:variant>
      <vt:variant>
        <vt:i4>2428</vt:i4>
      </vt:variant>
      <vt:variant>
        <vt:i4>1025</vt:i4>
      </vt:variant>
      <vt:variant>
        <vt:i4>1</vt:i4>
      </vt:variant>
      <vt:variant>
        <vt:lpwstr>http://emsdhome/ftp/identity/emsdsign/gso/gsoengstacked/gsoengstacked.gif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109a</dc:title>
  <dc:creator/>
  <cp:keywords>109a</cp:keywords>
  <dc:description>Issue 3 October 2020</dc:description>
  <cp:lastModifiedBy>EMSD</cp:lastModifiedBy>
  <cp:revision>72</cp:revision>
  <cp:lastPrinted>2020-03-11T14:33:00Z</cp:lastPrinted>
  <dcterms:created xsi:type="dcterms:W3CDTF">2020-03-05T09:17:00Z</dcterms:created>
  <dcterms:modified xsi:type="dcterms:W3CDTF">2020-11-03T09:25:00Z</dcterms:modified>
</cp:coreProperties>
</file>